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31FDE" w14:textId="679772DD" w:rsidR="004E6F46" w:rsidRDefault="004E6F46">
      <w:pPr>
        <w:rPr>
          <w:rFonts w:ascii="Arial" w:eastAsiaTheme="majorEastAsia" w:hAnsi="Arial" w:cs="Arial"/>
          <w:b/>
        </w:rPr>
      </w:pPr>
      <w:bookmarkStart w:id="0" w:name="_Hlk27555542"/>
      <w:bookmarkStart w:id="1" w:name="_Hlk95922099"/>
    </w:p>
    <w:p w14:paraId="70A6F761" w14:textId="77777777" w:rsidR="00954271" w:rsidRDefault="00954271" w:rsidP="005E1578">
      <w:pPr>
        <w:pStyle w:val="Heading1"/>
        <w:spacing w:before="0"/>
        <w:rPr>
          <w:rFonts w:ascii="Arial" w:hAnsi="Arial" w:cs="Arial"/>
          <w:b w:val="0"/>
          <w:sz w:val="22"/>
          <w:szCs w:val="22"/>
        </w:rPr>
      </w:pPr>
    </w:p>
    <w:p w14:paraId="7EF9555D" w14:textId="77777777" w:rsidR="001E1CFF" w:rsidRDefault="001E1CFF" w:rsidP="001E1CFF">
      <w:r>
        <w:t>TO</w:t>
      </w:r>
      <w:proofErr w:type="gramStart"/>
      <w:r>
        <w:t>:  Safety</w:t>
      </w:r>
      <w:proofErr w:type="gramEnd"/>
      <w:r>
        <w:t xml:space="preserve"> Contacts for Rodeo Participants  </w:t>
      </w:r>
    </w:p>
    <w:p w14:paraId="3E4CBC02" w14:textId="77777777" w:rsidR="001E1CFF" w:rsidRDefault="001E1CFF" w:rsidP="001E1CFF">
      <w:r>
        <w:t xml:space="preserve">FROM: NCAMES Safety &amp; Training Committee </w:t>
      </w:r>
    </w:p>
    <w:p w14:paraId="20D56FDF" w14:textId="1002878C" w:rsidR="001E1CFF" w:rsidRDefault="001E1CFF" w:rsidP="001E1CFF">
      <w:r>
        <w:t>SUBJECT: NCAMES 2</w:t>
      </w:r>
      <w:r w:rsidR="00610027">
        <w:t>6</w:t>
      </w:r>
      <w:r w:rsidR="009B7759">
        <w:t>th</w:t>
      </w:r>
      <w:r>
        <w:t xml:space="preserve"> Annual Lineman’s Rodeo / NCAMES Conference</w:t>
      </w:r>
    </w:p>
    <w:p w14:paraId="37317B01" w14:textId="1BEF3536" w:rsidR="001E1CFF" w:rsidRDefault="001E1CFF" w:rsidP="001E1CFF">
      <w:r>
        <w:t>DATE</w:t>
      </w:r>
      <w:proofErr w:type="gramStart"/>
      <w:r>
        <w:t xml:space="preserve">:  </w:t>
      </w:r>
      <w:r w:rsidR="00076639">
        <w:t>January</w:t>
      </w:r>
      <w:proofErr w:type="gramEnd"/>
      <w:r w:rsidR="00610027">
        <w:t xml:space="preserve"> 30</w:t>
      </w:r>
      <w:r w:rsidR="009B7759">
        <w:t>,</w:t>
      </w:r>
      <w:r>
        <w:t xml:space="preserve"> 202</w:t>
      </w:r>
      <w:r w:rsidR="009B7759">
        <w:t>4</w:t>
      </w:r>
    </w:p>
    <w:p w14:paraId="7EA17921" w14:textId="7D243B96" w:rsidR="001E1CFF" w:rsidRPr="00D93C41" w:rsidRDefault="00AC62F7" w:rsidP="001E1CFF">
      <w:pPr>
        <w:rPr>
          <w:b/>
          <w:bCs/>
        </w:rPr>
      </w:pPr>
      <w:r w:rsidRPr="00D93C41">
        <w:rPr>
          <w:rFonts w:ascii="Segoe UI" w:hAnsi="Segoe UI" w:cs="Segoe UI"/>
          <w:color w:val="111111"/>
        </w:rPr>
        <w:t>We are pleased to announce the NCAMES 2</w:t>
      </w:r>
      <w:r w:rsidR="00610027">
        <w:rPr>
          <w:rFonts w:ascii="Segoe UI" w:hAnsi="Segoe UI" w:cs="Segoe UI"/>
          <w:color w:val="111111"/>
        </w:rPr>
        <w:t>6</w:t>
      </w:r>
      <w:r w:rsidRPr="00D93C41">
        <w:rPr>
          <w:rFonts w:ascii="Segoe UI" w:hAnsi="Segoe UI" w:cs="Segoe UI"/>
          <w:color w:val="111111"/>
        </w:rPr>
        <w:t xml:space="preserve">th Annual Lineman’s Rodeo to be held in </w:t>
      </w:r>
      <w:r w:rsidR="00610027">
        <w:rPr>
          <w:rFonts w:ascii="Segoe UI" w:hAnsi="Segoe UI" w:cs="Segoe UI"/>
          <w:color w:val="111111"/>
        </w:rPr>
        <w:t>Rocky Mount</w:t>
      </w:r>
      <w:r w:rsidRPr="00D93C41">
        <w:rPr>
          <w:rFonts w:ascii="Segoe UI" w:hAnsi="Segoe UI" w:cs="Segoe UI"/>
          <w:color w:val="111111"/>
        </w:rPr>
        <w:t xml:space="preserve">, North Carolina on May </w:t>
      </w:r>
      <w:r w:rsidR="00610027">
        <w:rPr>
          <w:rFonts w:ascii="Segoe UI" w:hAnsi="Segoe UI" w:cs="Segoe UI"/>
          <w:color w:val="111111"/>
        </w:rPr>
        <w:t>15</w:t>
      </w:r>
      <w:r w:rsidRPr="00D93C41">
        <w:rPr>
          <w:rFonts w:ascii="Segoe UI" w:hAnsi="Segoe UI" w:cs="Segoe UI"/>
          <w:color w:val="111111"/>
        </w:rPr>
        <w:t>, 202</w:t>
      </w:r>
      <w:r w:rsidR="00610027">
        <w:rPr>
          <w:rFonts w:ascii="Segoe UI" w:hAnsi="Segoe UI" w:cs="Segoe UI"/>
          <w:color w:val="111111"/>
        </w:rPr>
        <w:t>5</w:t>
      </w:r>
      <w:r w:rsidRPr="00D93C41">
        <w:rPr>
          <w:rFonts w:ascii="Segoe UI" w:hAnsi="Segoe UI" w:cs="Segoe UI"/>
          <w:color w:val="111111"/>
        </w:rPr>
        <w:t>. Please find attached the Rodeo Pac</w:t>
      </w:r>
      <w:r w:rsidR="001E1CFF" w:rsidRPr="00D93C41">
        <w:t>ket</w:t>
      </w:r>
      <w:r w:rsidRPr="00D93C41">
        <w:t>.</w:t>
      </w:r>
    </w:p>
    <w:p w14:paraId="13B0E4CC" w14:textId="7B630D74" w:rsidR="001E1CFF" w:rsidRPr="00D93C41" w:rsidRDefault="00AC62F7" w:rsidP="001E1CFF">
      <w:bookmarkStart w:id="2" w:name="_Hlk96937606"/>
      <w:r w:rsidRPr="00D93C41">
        <w:rPr>
          <w:rFonts w:ascii="Segoe UI" w:hAnsi="Segoe UI" w:cs="Segoe UI"/>
          <w:color w:val="242424"/>
          <w:sz w:val="23"/>
          <w:szCs w:val="23"/>
        </w:rPr>
        <w:br/>
      </w:r>
      <w:r w:rsidRPr="00D93C41">
        <w:rPr>
          <w:rFonts w:ascii="Segoe UI" w:hAnsi="Segoe UI" w:cs="Segoe UI"/>
          <w:color w:val="111111"/>
          <w:bdr w:val="none" w:sz="0" w:space="0" w:color="auto" w:frame="1"/>
        </w:rPr>
        <w:t>To participate in the rodeo, please ensure that each participant’s entry form, release, and waiver agreement are completed by their supervisor and returned to Darryl Strother, NCAMES Safety and Training Chairman, at </w:t>
      </w:r>
      <w:hyperlink r:id="rId8" w:history="1">
        <w:r w:rsidRPr="00D93C41">
          <w:rPr>
            <w:rStyle w:val="Hyperlink"/>
            <w:rFonts w:ascii="Segoe UI" w:hAnsi="Segoe UI" w:cs="Segoe UI"/>
            <w:bdr w:val="none" w:sz="0" w:space="0" w:color="auto" w:frame="1"/>
          </w:rPr>
          <w:t>Darryl.strother@rockymountnc.gov</w:t>
        </w:r>
      </w:hyperlink>
      <w:r w:rsidRPr="00D93C41">
        <w:rPr>
          <w:rFonts w:ascii="Segoe UI" w:hAnsi="Segoe UI" w:cs="Segoe UI"/>
          <w:color w:val="111111"/>
          <w:bdr w:val="none" w:sz="0" w:space="0" w:color="auto" w:frame="1"/>
        </w:rPr>
        <w:t xml:space="preserve"> no later than April </w:t>
      </w:r>
      <w:r w:rsidR="00610027">
        <w:rPr>
          <w:rFonts w:ascii="Segoe UI" w:hAnsi="Segoe UI" w:cs="Segoe UI"/>
          <w:color w:val="111111"/>
          <w:bdr w:val="none" w:sz="0" w:space="0" w:color="auto" w:frame="1"/>
        </w:rPr>
        <w:t>1</w:t>
      </w:r>
      <w:r w:rsidRPr="00D93C41">
        <w:rPr>
          <w:rFonts w:ascii="Segoe UI" w:hAnsi="Segoe UI" w:cs="Segoe UI"/>
          <w:color w:val="111111"/>
          <w:bdr w:val="none" w:sz="0" w:space="0" w:color="auto" w:frame="1"/>
        </w:rPr>
        <w:t>, 202</w:t>
      </w:r>
      <w:r w:rsidR="00610027">
        <w:rPr>
          <w:rFonts w:ascii="Segoe UI" w:hAnsi="Segoe UI" w:cs="Segoe UI"/>
          <w:color w:val="111111"/>
          <w:bdr w:val="none" w:sz="0" w:space="0" w:color="auto" w:frame="1"/>
        </w:rPr>
        <w:t>5</w:t>
      </w:r>
      <w:r w:rsidRPr="00D93C41">
        <w:rPr>
          <w:rFonts w:ascii="Segoe UI" w:hAnsi="Segoe UI" w:cs="Segoe UI"/>
          <w:color w:val="111111"/>
          <w:bdr w:val="none" w:sz="0" w:space="0" w:color="auto" w:frame="1"/>
        </w:rPr>
        <w:t>. Additionally, each participant must complete a NCAMES conference registration form and submit payment. That form and payment should be sent to Gail Boggs, Secretary/Treasurer for NCAMES, at </w:t>
      </w:r>
      <w:hyperlink r:id="rId9" w:history="1">
        <w:r w:rsidRPr="00D93C41">
          <w:rPr>
            <w:rStyle w:val="Hyperlink"/>
            <w:rFonts w:ascii="Segoe UI" w:hAnsi="Segoe UI" w:cs="Segoe UI"/>
            <w:bdr w:val="none" w:sz="0" w:space="0" w:color="auto" w:frame="1"/>
          </w:rPr>
          <w:t>gail.boggs@faypwc.com</w:t>
        </w:r>
      </w:hyperlink>
      <w:r w:rsidRPr="00D93C41">
        <w:rPr>
          <w:rFonts w:ascii="Segoe UI" w:hAnsi="Segoe UI" w:cs="Segoe UI"/>
          <w:color w:val="111111"/>
          <w:bdr w:val="none" w:sz="0" w:space="0" w:color="auto" w:frame="1"/>
        </w:rPr>
        <w:t>.</w:t>
      </w:r>
      <w:r w:rsidR="001E1CFF" w:rsidRPr="00D93C41">
        <w:t xml:space="preserve"> no later than </w:t>
      </w:r>
      <w:r w:rsidR="001E1CFF" w:rsidRPr="00D93C41">
        <w:rPr>
          <w:b/>
          <w:bCs/>
          <w:u w:val="single"/>
        </w:rPr>
        <w:t xml:space="preserve">April </w:t>
      </w:r>
      <w:r w:rsidR="00610027">
        <w:rPr>
          <w:b/>
          <w:bCs/>
          <w:u w:val="single"/>
        </w:rPr>
        <w:t>1</w:t>
      </w:r>
      <w:r w:rsidR="001E1CFF" w:rsidRPr="00D93C41">
        <w:rPr>
          <w:b/>
          <w:bCs/>
          <w:u w:val="single"/>
        </w:rPr>
        <w:t>, 202</w:t>
      </w:r>
      <w:r w:rsidR="00610027">
        <w:rPr>
          <w:b/>
          <w:bCs/>
          <w:u w:val="single"/>
        </w:rPr>
        <w:t>5</w:t>
      </w:r>
      <w:r w:rsidR="001E1CFF" w:rsidRPr="00D93C41">
        <w:rPr>
          <w:b/>
          <w:bCs/>
          <w:u w:val="single"/>
        </w:rPr>
        <w:t>.</w:t>
      </w:r>
      <w:r w:rsidR="001E1CFF" w:rsidRPr="00D93C41">
        <w:t xml:space="preserve"> </w:t>
      </w:r>
      <w:r w:rsidR="00D22F1E" w:rsidRPr="00D93C41">
        <w:t xml:space="preserve"> </w:t>
      </w:r>
      <w:r w:rsidRPr="00D93C41">
        <w:t>Please have your supervisor sign and return the checklist at the end of this form,</w:t>
      </w:r>
    </w:p>
    <w:bookmarkEnd w:id="2"/>
    <w:p w14:paraId="7E14EB11" w14:textId="372076B2" w:rsidR="00AC62F7" w:rsidRPr="00D93C41" w:rsidRDefault="00AC62F7" w:rsidP="00AC62F7">
      <w:pPr>
        <w:spacing w:line="259" w:lineRule="auto"/>
        <w:rPr>
          <w:rFonts w:ascii="Segoe UI" w:hAnsi="Segoe UI" w:cs="Segoe UI"/>
          <w:color w:val="111111"/>
        </w:rPr>
      </w:pPr>
      <w:r w:rsidRPr="00530EE5">
        <w:rPr>
          <w:rFonts w:ascii="Segoe UI" w:hAnsi="Segoe UI" w:cs="Segoe UI"/>
          <w:color w:val="111111"/>
          <w:highlight w:val="yellow"/>
        </w:rPr>
        <w:t>The conference this year will feature a lineman(field) track and a technical(engineering) track. The speakers are considered experts in their field, and these sessions will be a tremendous opportunity to hear about the latest developments in the industry. Topics and speakers include:</w:t>
      </w:r>
    </w:p>
    <w:p w14:paraId="0861F58F" w14:textId="5DA0CA2F" w:rsidR="00355113" w:rsidRPr="00D93C41" w:rsidRDefault="00355113" w:rsidP="00AC62F7">
      <w:pPr>
        <w:spacing w:line="259" w:lineRule="auto"/>
      </w:pPr>
    </w:p>
    <w:p w14:paraId="002ED5F9" w14:textId="43BF7710" w:rsidR="001E1CFF" w:rsidRPr="00530EE5" w:rsidRDefault="0054678D" w:rsidP="003E6182">
      <w:pPr>
        <w:pStyle w:val="ListParagraph"/>
        <w:numPr>
          <w:ilvl w:val="0"/>
          <w:numId w:val="9"/>
        </w:numPr>
        <w:spacing w:line="259" w:lineRule="auto"/>
        <w:rPr>
          <w:highlight w:val="yellow"/>
        </w:rPr>
      </w:pPr>
      <w:r w:rsidRPr="00530EE5">
        <w:rPr>
          <w:highlight w:val="yellow"/>
        </w:rPr>
        <w:t>Changes in the 17 APPA safety manual</w:t>
      </w:r>
    </w:p>
    <w:p w14:paraId="168150EF" w14:textId="67920E30" w:rsidR="00AC62F7" w:rsidRPr="00530EE5" w:rsidRDefault="00AC62F7" w:rsidP="00AC62F7">
      <w:pPr>
        <w:pStyle w:val="ListParagraph"/>
        <w:numPr>
          <w:ilvl w:val="0"/>
          <w:numId w:val="9"/>
        </w:numPr>
        <w:spacing w:line="259" w:lineRule="auto"/>
        <w:rPr>
          <w:highlight w:val="yellow"/>
        </w:rPr>
      </w:pPr>
      <w:r w:rsidRPr="00530EE5">
        <w:rPr>
          <w:highlight w:val="yellow"/>
        </w:rPr>
        <w:t>North Carolina Highway patrol</w:t>
      </w:r>
    </w:p>
    <w:p w14:paraId="1FD35008" w14:textId="07A2D186" w:rsidR="001E1CFF" w:rsidRPr="00530EE5" w:rsidRDefault="0054678D" w:rsidP="003E6182">
      <w:pPr>
        <w:pStyle w:val="ListParagraph"/>
        <w:numPr>
          <w:ilvl w:val="0"/>
          <w:numId w:val="9"/>
        </w:numPr>
        <w:spacing w:line="259" w:lineRule="auto"/>
        <w:rPr>
          <w:highlight w:val="yellow"/>
        </w:rPr>
      </w:pPr>
      <w:r w:rsidRPr="00530EE5">
        <w:rPr>
          <w:highlight w:val="yellow"/>
        </w:rPr>
        <w:t xml:space="preserve">Round table for linemen only experience sharing </w:t>
      </w:r>
      <w:proofErr w:type="spellStart"/>
      <w:r w:rsidRPr="00530EE5">
        <w:rPr>
          <w:highlight w:val="yellow"/>
        </w:rPr>
        <w:t>etc</w:t>
      </w:r>
      <w:proofErr w:type="spellEnd"/>
    </w:p>
    <w:p w14:paraId="08B1FA95" w14:textId="2917C2B2" w:rsidR="001E1CFF" w:rsidRPr="00530EE5" w:rsidRDefault="0054678D" w:rsidP="003E6182">
      <w:pPr>
        <w:pStyle w:val="ListParagraph"/>
        <w:numPr>
          <w:ilvl w:val="0"/>
          <w:numId w:val="9"/>
        </w:numPr>
        <w:spacing w:line="259" w:lineRule="auto"/>
        <w:rPr>
          <w:highlight w:val="yellow"/>
        </w:rPr>
      </w:pPr>
      <w:r w:rsidRPr="00530EE5">
        <w:rPr>
          <w:highlight w:val="yellow"/>
        </w:rPr>
        <w:t>Substation security</w:t>
      </w:r>
    </w:p>
    <w:p w14:paraId="1D8AB69A" w14:textId="725DB2A5" w:rsidR="00AC62F7" w:rsidRPr="00530EE5" w:rsidRDefault="00074547" w:rsidP="001E1CFF">
      <w:pPr>
        <w:pStyle w:val="ListParagraph"/>
        <w:numPr>
          <w:ilvl w:val="0"/>
          <w:numId w:val="9"/>
        </w:numPr>
        <w:spacing w:line="259" w:lineRule="auto"/>
        <w:rPr>
          <w:highlight w:val="yellow"/>
        </w:rPr>
      </w:pPr>
      <w:r w:rsidRPr="00530EE5">
        <w:rPr>
          <w:highlight w:val="yellow"/>
        </w:rPr>
        <w:t>O</w:t>
      </w:r>
      <w:r w:rsidR="0054678D" w:rsidRPr="00530EE5">
        <w:rPr>
          <w:highlight w:val="yellow"/>
        </w:rPr>
        <w:t>ther</w:t>
      </w:r>
      <w:r w:rsidRPr="00530EE5">
        <w:rPr>
          <w:highlight w:val="yellow"/>
        </w:rPr>
        <w:t xml:space="preserve"> topics</w:t>
      </w:r>
    </w:p>
    <w:p w14:paraId="27EF853E" w14:textId="77777777" w:rsidR="004E4623" w:rsidRPr="00D93C41" w:rsidRDefault="004E4623" w:rsidP="004E4623">
      <w:pPr>
        <w:pStyle w:val="ListParagraph"/>
        <w:spacing w:line="259" w:lineRule="auto"/>
      </w:pPr>
    </w:p>
    <w:p w14:paraId="6D6B264C" w14:textId="7376543E" w:rsidR="001E1CFF" w:rsidRPr="00D93C41" w:rsidRDefault="001E1CFF" w:rsidP="001E1CFF">
      <w:r w:rsidRPr="00D93C41">
        <w:t xml:space="preserve">The conference registration is coordinated by Gail Boggs, Secretary/Treasurer for NCAMES. Any questions related to the conference should be directed to Gail Boggs at (910) 223-4516 or </w:t>
      </w:r>
      <w:hyperlink r:id="rId10" w:history="1">
        <w:r w:rsidRPr="00D93C41">
          <w:rPr>
            <w:rStyle w:val="Hyperlink"/>
          </w:rPr>
          <w:t>gail.boggs@faypwc.com</w:t>
        </w:r>
      </w:hyperlink>
      <w:r w:rsidR="005B292F" w:rsidRPr="00D93C41">
        <w:rPr>
          <w:color w:val="4F81BD" w:themeColor="accent1"/>
          <w:u w:val="single"/>
        </w:rPr>
        <w:t>.</w:t>
      </w:r>
      <w:r w:rsidRPr="00D93C41">
        <w:rPr>
          <w:color w:val="4F81BD" w:themeColor="accent1"/>
          <w:u w:val="single"/>
        </w:rPr>
        <w:t xml:space="preserve">  </w:t>
      </w:r>
    </w:p>
    <w:p w14:paraId="42A92F57" w14:textId="37C192D7" w:rsidR="001E1CFF" w:rsidRPr="00D93C41" w:rsidRDefault="001E1CFF" w:rsidP="001E1CFF">
      <w:r w:rsidRPr="00D93C41">
        <w:t xml:space="preserve">For information on Rodeo events and/or to download a packet go to: </w:t>
      </w:r>
      <w:r w:rsidRPr="00D93C41">
        <w:rPr>
          <w:color w:val="4F81BD" w:themeColor="accent1"/>
          <w:u w:val="single"/>
        </w:rPr>
        <w:t xml:space="preserve">http://www.ncames.com. </w:t>
      </w:r>
      <w:r w:rsidRPr="00D93C41">
        <w:t xml:space="preserve">Any Rodeo Event questions will be answered by the NCAMES Safety &amp; Training Committee and posted on the </w:t>
      </w:r>
      <w:proofErr w:type="spellStart"/>
      <w:r w:rsidR="004E4623" w:rsidRPr="00D93C41">
        <w:t>facebook</w:t>
      </w:r>
      <w:proofErr w:type="spellEnd"/>
      <w:r w:rsidR="004E4623" w:rsidRPr="00D93C41">
        <w:t xml:space="preserve"> page</w:t>
      </w:r>
      <w:r w:rsidRPr="00D93C41">
        <w:t xml:space="preserve">.  You will need to </w:t>
      </w:r>
      <w:r w:rsidRPr="00D93C41">
        <w:rPr>
          <w:u w:val="single"/>
        </w:rPr>
        <w:t>register online</w:t>
      </w:r>
      <w:r w:rsidRPr="00D93C41">
        <w:t xml:space="preserve"> </w:t>
      </w:r>
      <w:r w:rsidR="004E4623" w:rsidRPr="00D93C41">
        <w:t>by requesting membership. This is a closed group and admitted by answering industry questions</w:t>
      </w:r>
      <w:r w:rsidRPr="00D93C41">
        <w:t xml:space="preserve"> website. This change is for security/privacy reasons. </w:t>
      </w:r>
    </w:p>
    <w:p w14:paraId="6F89EEA6" w14:textId="21E47A54" w:rsidR="001E1CFF" w:rsidRDefault="001E1CFF" w:rsidP="001E1CFF">
      <w:r w:rsidRPr="00D93C41">
        <w:t xml:space="preserve">The overall first </w:t>
      </w:r>
      <w:proofErr w:type="gramStart"/>
      <w:r w:rsidR="0054678D" w:rsidRPr="00D93C41">
        <w:t>thru</w:t>
      </w:r>
      <w:proofErr w:type="gramEnd"/>
      <w:r w:rsidR="0054678D" w:rsidRPr="00D93C41">
        <w:t xml:space="preserve"> fifth</w:t>
      </w:r>
      <w:r w:rsidRPr="00D93C41">
        <w:t xml:space="preserve"> place Apprentice </w:t>
      </w:r>
      <w:r w:rsidR="0054678D" w:rsidRPr="00D93C41">
        <w:t xml:space="preserve">and </w:t>
      </w:r>
      <w:r w:rsidRPr="00D93C41">
        <w:t xml:space="preserve">Journeyman, will be recognized this year with a </w:t>
      </w:r>
      <w:r w:rsidR="00355113" w:rsidRPr="00D93C41">
        <w:t>post type</w:t>
      </w:r>
      <w:r w:rsidR="00F11372" w:rsidRPr="00D93C41">
        <w:t xml:space="preserve"> trophy</w:t>
      </w:r>
      <w:r w:rsidR="004E4623" w:rsidRPr="00D93C41">
        <w:t xml:space="preserve">. The first </w:t>
      </w:r>
      <w:proofErr w:type="gramStart"/>
      <w:r w:rsidR="004E4623" w:rsidRPr="00D93C41">
        <w:t>thru</w:t>
      </w:r>
      <w:proofErr w:type="gramEnd"/>
      <w:r w:rsidR="004E4623" w:rsidRPr="00D93C41">
        <w:t xml:space="preserve"> third place Apprentice and Journeyman event winners, will be recognized this year with an acrylic trophy. The Mutual Aid event prize is to be determined. Winners will be based on the lowest score first and fastest time as a tie breaker.</w:t>
      </w:r>
      <w:r>
        <w:t xml:space="preserve"> </w:t>
      </w:r>
    </w:p>
    <w:p w14:paraId="2B6C11D2" w14:textId="77777777" w:rsidR="003D55E0" w:rsidRDefault="003D55E0" w:rsidP="001E1CFF"/>
    <w:p w14:paraId="108C31E8" w14:textId="77777777" w:rsidR="001E1CFF" w:rsidRDefault="001E1CFF" w:rsidP="001E1CFF">
      <w:pPr>
        <w:jc w:val="center"/>
        <w:rPr>
          <w:b/>
          <w:i/>
          <w:sz w:val="28"/>
          <w:szCs w:val="28"/>
        </w:rPr>
      </w:pPr>
    </w:p>
    <w:p w14:paraId="5641EB47" w14:textId="77777777" w:rsidR="008A21E3" w:rsidRDefault="008A21E3" w:rsidP="001E1CFF">
      <w:pPr>
        <w:jc w:val="center"/>
        <w:rPr>
          <w:b/>
          <w:i/>
          <w:sz w:val="28"/>
          <w:szCs w:val="28"/>
        </w:rPr>
      </w:pPr>
    </w:p>
    <w:p w14:paraId="2A816D3F" w14:textId="77777777" w:rsidR="008A21E3" w:rsidRDefault="008A21E3" w:rsidP="001E1CFF">
      <w:pPr>
        <w:jc w:val="center"/>
        <w:rPr>
          <w:b/>
          <w:i/>
          <w:sz w:val="28"/>
          <w:szCs w:val="28"/>
        </w:rPr>
      </w:pPr>
    </w:p>
    <w:p w14:paraId="7F557F42" w14:textId="77777777" w:rsidR="008A21E3" w:rsidRDefault="008A21E3" w:rsidP="001E1CFF">
      <w:pPr>
        <w:jc w:val="center"/>
        <w:rPr>
          <w:b/>
          <w:i/>
          <w:sz w:val="28"/>
          <w:szCs w:val="28"/>
        </w:rPr>
      </w:pPr>
    </w:p>
    <w:p w14:paraId="32C13A37" w14:textId="77777777" w:rsidR="008A21E3" w:rsidRDefault="008A21E3" w:rsidP="001E1CFF">
      <w:pPr>
        <w:jc w:val="center"/>
        <w:rPr>
          <w:b/>
          <w:i/>
          <w:sz w:val="28"/>
          <w:szCs w:val="28"/>
        </w:rPr>
      </w:pPr>
    </w:p>
    <w:p w14:paraId="5BAB44BE" w14:textId="77777777" w:rsidR="008A21E3" w:rsidRDefault="008A21E3" w:rsidP="001E1CFF">
      <w:pPr>
        <w:jc w:val="center"/>
        <w:rPr>
          <w:b/>
          <w:i/>
          <w:sz w:val="28"/>
          <w:szCs w:val="28"/>
        </w:rPr>
      </w:pPr>
    </w:p>
    <w:p w14:paraId="44EBDCB8" w14:textId="77777777" w:rsidR="008A21E3" w:rsidRDefault="008A21E3" w:rsidP="001E1CFF">
      <w:pPr>
        <w:jc w:val="center"/>
        <w:rPr>
          <w:b/>
          <w:i/>
          <w:sz w:val="28"/>
          <w:szCs w:val="28"/>
        </w:rPr>
      </w:pPr>
    </w:p>
    <w:p w14:paraId="6D63467A" w14:textId="54791A1E" w:rsidR="001E1CFF" w:rsidRPr="00677C39" w:rsidRDefault="001E1CFF" w:rsidP="001E1CFF">
      <w:pPr>
        <w:jc w:val="center"/>
        <w:rPr>
          <w:b/>
          <w:i/>
          <w:sz w:val="28"/>
          <w:szCs w:val="28"/>
        </w:rPr>
      </w:pPr>
      <w:r w:rsidRPr="00677C39">
        <w:rPr>
          <w:b/>
          <w:i/>
          <w:sz w:val="28"/>
          <w:szCs w:val="28"/>
        </w:rPr>
        <w:t>NCAMES 2</w:t>
      </w:r>
      <w:r w:rsidR="00610027">
        <w:rPr>
          <w:b/>
          <w:i/>
          <w:sz w:val="28"/>
          <w:szCs w:val="28"/>
        </w:rPr>
        <w:t>6</w:t>
      </w:r>
      <w:r w:rsidR="00534510">
        <w:rPr>
          <w:b/>
          <w:i/>
          <w:sz w:val="28"/>
          <w:szCs w:val="28"/>
        </w:rPr>
        <w:t>th</w:t>
      </w:r>
      <w:r w:rsidRPr="00677C39">
        <w:rPr>
          <w:b/>
          <w:i/>
          <w:sz w:val="28"/>
          <w:szCs w:val="28"/>
        </w:rPr>
        <w:t xml:space="preserve"> ANNUAL LINEMAN’S RODEO</w:t>
      </w:r>
    </w:p>
    <w:p w14:paraId="1493B52D" w14:textId="77777777" w:rsidR="001E1CFF" w:rsidRDefault="001E1CFF" w:rsidP="001E1CFF">
      <w:r>
        <w:t xml:space="preserve"> </w:t>
      </w:r>
    </w:p>
    <w:p w14:paraId="5DAA8A07" w14:textId="77777777" w:rsidR="008A21E3" w:rsidRDefault="008A21E3" w:rsidP="001E1CFF"/>
    <w:p w14:paraId="6850C68E" w14:textId="77777777" w:rsidR="008A21E3" w:rsidRDefault="008A21E3" w:rsidP="001E1CFF"/>
    <w:p w14:paraId="4F3B69A4" w14:textId="77777777" w:rsidR="008A21E3" w:rsidRDefault="008A21E3" w:rsidP="001E1CFF"/>
    <w:p w14:paraId="72833CB5" w14:textId="77777777" w:rsidR="008A21E3" w:rsidRDefault="008A21E3" w:rsidP="001E1CFF"/>
    <w:p w14:paraId="019A46C2" w14:textId="1FD84B9A" w:rsidR="001E1CFF" w:rsidRPr="00D93C41" w:rsidRDefault="001E1CFF" w:rsidP="001E1CFF">
      <w:pPr>
        <w:rPr>
          <w:b/>
        </w:rPr>
      </w:pPr>
      <w:r w:rsidRPr="00D93C41">
        <w:t>The NCAMES 2</w:t>
      </w:r>
      <w:r w:rsidR="00530EE5">
        <w:t>6</w:t>
      </w:r>
      <w:r w:rsidR="00534510" w:rsidRPr="00D93C41">
        <w:t>th</w:t>
      </w:r>
      <w:r w:rsidRPr="00D93C41">
        <w:t xml:space="preserve"> Annual Lineman’s Rodeo will be held in </w:t>
      </w:r>
      <w:r w:rsidR="00610027">
        <w:t>Rocky Mount</w:t>
      </w:r>
      <w:r w:rsidRPr="00D93C41">
        <w:t>, NC, at the</w:t>
      </w:r>
      <w:r w:rsidR="00EC4E2B">
        <w:t xml:space="preserve"> </w:t>
      </w:r>
      <w:r w:rsidR="00DD2691" w:rsidRPr="00DD2691">
        <w:t>Gateway Convention Center</w:t>
      </w:r>
      <w:r w:rsidR="00EC4E2B" w:rsidRPr="00DD2691">
        <w:t xml:space="preserve"> </w:t>
      </w:r>
      <w:r w:rsidRPr="00DD2691">
        <w:t xml:space="preserve">located at </w:t>
      </w:r>
      <w:r w:rsidR="00DD2691" w:rsidRPr="00DD2691">
        <w:rPr>
          <w:rFonts w:ascii="Segoe UI" w:hAnsi="Segoe UI" w:cs="Segoe UI"/>
          <w:sz w:val="18"/>
          <w:szCs w:val="18"/>
          <w:shd w:val="clear" w:color="auto" w:fill="FFFFFF"/>
        </w:rPr>
        <w:t>101 Gateway Blvd</w:t>
      </w:r>
      <w:r w:rsidR="00DD2691">
        <w:rPr>
          <w:rFonts w:ascii="Segoe UI" w:hAnsi="Segoe UI" w:cs="Segoe UI"/>
          <w:sz w:val="18"/>
          <w:szCs w:val="18"/>
          <w:shd w:val="clear" w:color="auto" w:fill="FFFFFF"/>
        </w:rPr>
        <w:t xml:space="preserve">. </w:t>
      </w:r>
      <w:r w:rsidRPr="00DD2691">
        <w:t xml:space="preserve">The </w:t>
      </w:r>
      <w:r w:rsidRPr="00D93C41">
        <w:t xml:space="preserve">awards presentation will be held later that evening at the NCAMES Social and Annual Meeting. </w:t>
      </w:r>
    </w:p>
    <w:p w14:paraId="169937ED" w14:textId="20B1C417" w:rsidR="001E1CFF" w:rsidRDefault="001E1CFF" w:rsidP="001E1CFF">
      <w:pPr>
        <w:rPr>
          <w:b/>
          <w:u w:val="single"/>
        </w:rPr>
      </w:pPr>
      <w:r w:rsidRPr="00CB31EB">
        <w:rPr>
          <w:b/>
          <w:u w:val="single"/>
        </w:rPr>
        <w:t xml:space="preserve">No entries </w:t>
      </w:r>
      <w:r>
        <w:rPr>
          <w:b/>
          <w:u w:val="single"/>
        </w:rPr>
        <w:t xml:space="preserve">or changes in participants </w:t>
      </w:r>
      <w:r w:rsidRPr="00CB31EB">
        <w:rPr>
          <w:b/>
          <w:u w:val="single"/>
        </w:rPr>
        <w:t>will be accepted after this date</w:t>
      </w:r>
      <w:r>
        <w:rPr>
          <w:b/>
          <w:u w:val="single"/>
        </w:rPr>
        <w:t xml:space="preserve"> so that other logistics can be coordinated for the Rodeo.</w:t>
      </w:r>
    </w:p>
    <w:p w14:paraId="00BE058B" w14:textId="6F39C143" w:rsidR="00AD27AE" w:rsidRPr="00CB31EB" w:rsidRDefault="00AD27AE" w:rsidP="001E1CFF">
      <w:pPr>
        <w:rPr>
          <w:b/>
          <w:u w:val="single"/>
        </w:rPr>
      </w:pPr>
      <w:r>
        <w:rPr>
          <w:b/>
          <w:u w:val="single"/>
        </w:rPr>
        <w:t>PLEASE COMPLETE THE CHECKLIST AND HAVE YOUR SUPERVISOR SIGN AND DATE IT. SEND IT IN WITH ALL FORMS</w:t>
      </w:r>
    </w:p>
    <w:p w14:paraId="0F034276" w14:textId="77777777" w:rsidR="001E1CFF" w:rsidRDefault="001E1CFF" w:rsidP="001E1CFF">
      <w:pPr>
        <w:rPr>
          <w:b/>
        </w:rPr>
      </w:pPr>
    </w:p>
    <w:p w14:paraId="0B19732A" w14:textId="77777777" w:rsidR="001E1CFF" w:rsidRDefault="001E1CFF" w:rsidP="001E1CFF">
      <w:pPr>
        <w:ind w:firstLine="720"/>
        <w:rPr>
          <w:b/>
        </w:rPr>
      </w:pPr>
      <w:r w:rsidRPr="00C45B89">
        <w:rPr>
          <w:b/>
        </w:rPr>
        <w:t xml:space="preserve">***All Events will be judged as Energized under Real Working Conditions *** </w:t>
      </w:r>
    </w:p>
    <w:p w14:paraId="6A63B642" w14:textId="6E05AC19" w:rsidR="001E1CFF" w:rsidRPr="00C45B89" w:rsidRDefault="001E1CFF" w:rsidP="001E1CFF">
      <w:pPr>
        <w:ind w:firstLine="720"/>
        <w:rPr>
          <w:b/>
        </w:rPr>
      </w:pPr>
      <w:r w:rsidRPr="00C45B89">
        <w:rPr>
          <w:b/>
        </w:rPr>
        <w:t xml:space="preserve">*** All Events will be judged </w:t>
      </w:r>
      <w:r>
        <w:rPr>
          <w:b/>
        </w:rPr>
        <w:t>from the APPA Safety Manual - 1</w:t>
      </w:r>
      <w:r w:rsidR="00534510">
        <w:rPr>
          <w:b/>
        </w:rPr>
        <w:t>7</w:t>
      </w:r>
      <w:r w:rsidRPr="00C45B89">
        <w:rPr>
          <w:b/>
        </w:rPr>
        <w:t xml:space="preserve">th Edition *** </w:t>
      </w:r>
    </w:p>
    <w:p w14:paraId="0E53F9AE" w14:textId="77777777" w:rsidR="001E1CFF" w:rsidRPr="00C45B89" w:rsidRDefault="001E1CFF" w:rsidP="001E1CFF">
      <w:pPr>
        <w:rPr>
          <w:b/>
        </w:rPr>
      </w:pPr>
      <w:r w:rsidRPr="00C45B89">
        <w:rPr>
          <w:b/>
        </w:rPr>
        <w:t xml:space="preserve"> </w:t>
      </w:r>
    </w:p>
    <w:p w14:paraId="469E2F06" w14:textId="77777777" w:rsidR="001E1CFF" w:rsidRDefault="001E1CFF" w:rsidP="001E1CFF">
      <w:r>
        <w:t xml:space="preserve">Attached are the following forms and guidelines: </w:t>
      </w:r>
    </w:p>
    <w:p w14:paraId="3D7ED677" w14:textId="77777777" w:rsidR="001E1CFF" w:rsidRDefault="001E1CFF" w:rsidP="001E1CFF">
      <w:r>
        <w:t>1</w:t>
      </w:r>
      <w:proofErr w:type="gramStart"/>
      <w:r>
        <w:t>.  Rodeo</w:t>
      </w:r>
      <w:proofErr w:type="gramEnd"/>
      <w:r>
        <w:t xml:space="preserve"> agenda </w:t>
      </w:r>
    </w:p>
    <w:p w14:paraId="45F6728A" w14:textId="77777777" w:rsidR="001E1CFF" w:rsidRDefault="001E1CFF" w:rsidP="001E1CFF">
      <w:r>
        <w:t>2</w:t>
      </w:r>
      <w:proofErr w:type="gramStart"/>
      <w:r>
        <w:t>.  Entry</w:t>
      </w:r>
      <w:proofErr w:type="gramEnd"/>
      <w:r>
        <w:t xml:space="preserve"> release form </w:t>
      </w:r>
    </w:p>
    <w:p w14:paraId="1A94F3C6" w14:textId="77777777" w:rsidR="001E1CFF" w:rsidRDefault="001E1CFF" w:rsidP="001E1CFF">
      <w:r>
        <w:t>3</w:t>
      </w:r>
      <w:proofErr w:type="gramStart"/>
      <w:r>
        <w:t>.  General</w:t>
      </w:r>
      <w:proofErr w:type="gramEnd"/>
      <w:r>
        <w:t xml:space="preserve"> Rules </w:t>
      </w:r>
    </w:p>
    <w:p w14:paraId="5F58AC06" w14:textId="77777777" w:rsidR="001E1CFF" w:rsidRDefault="001E1CFF" w:rsidP="001E1CFF">
      <w:r>
        <w:t>4</w:t>
      </w:r>
      <w:proofErr w:type="gramStart"/>
      <w:r>
        <w:t>.  Eligibility</w:t>
      </w:r>
      <w:proofErr w:type="gramEnd"/>
      <w:r>
        <w:t xml:space="preserve"> requirements </w:t>
      </w:r>
    </w:p>
    <w:p w14:paraId="67CC4BC0" w14:textId="77777777" w:rsidR="001E1CFF" w:rsidRDefault="001E1CFF" w:rsidP="001E1CFF">
      <w:r>
        <w:t>5</w:t>
      </w:r>
      <w:proofErr w:type="gramStart"/>
      <w:r>
        <w:t>.  Event</w:t>
      </w:r>
      <w:proofErr w:type="gramEnd"/>
      <w:r>
        <w:t xml:space="preserve"> descriptions </w:t>
      </w:r>
    </w:p>
    <w:p w14:paraId="23830255" w14:textId="77777777" w:rsidR="001E1CFF" w:rsidRDefault="001E1CFF" w:rsidP="001E1CFF">
      <w:r>
        <w:t xml:space="preserve">6.   Entry forms for participants </w:t>
      </w:r>
    </w:p>
    <w:p w14:paraId="23B3BFEF" w14:textId="77777777" w:rsidR="00530EE5" w:rsidRDefault="00530EE5" w:rsidP="001E1CFF"/>
    <w:p w14:paraId="7DCBBE36" w14:textId="77777777" w:rsidR="00530EE5" w:rsidRDefault="00530EE5" w:rsidP="001E1CFF"/>
    <w:p w14:paraId="02C63256" w14:textId="77777777" w:rsidR="00530EE5" w:rsidRDefault="00530EE5" w:rsidP="001E1CFF"/>
    <w:p w14:paraId="0F337987" w14:textId="77777777" w:rsidR="00530EE5" w:rsidRDefault="00530EE5" w:rsidP="001E1CFF"/>
    <w:p w14:paraId="12CA7CC1" w14:textId="77777777" w:rsidR="00530EE5" w:rsidRDefault="00530EE5" w:rsidP="001E1CFF"/>
    <w:p w14:paraId="6B9F97CA" w14:textId="77777777" w:rsidR="00530EE5" w:rsidRDefault="00530EE5" w:rsidP="001E1CFF"/>
    <w:p w14:paraId="5FA8C5D8" w14:textId="77777777" w:rsidR="00530EE5" w:rsidRDefault="00530EE5" w:rsidP="001E1CFF"/>
    <w:p w14:paraId="63507045" w14:textId="77777777" w:rsidR="00530EE5" w:rsidRDefault="00530EE5" w:rsidP="001E1CFF"/>
    <w:p w14:paraId="55485FC4" w14:textId="77777777" w:rsidR="00530EE5" w:rsidRDefault="00530EE5" w:rsidP="001E1CFF"/>
    <w:p w14:paraId="02B12518" w14:textId="77777777" w:rsidR="00530EE5" w:rsidRDefault="00530EE5" w:rsidP="001E1CFF"/>
    <w:p w14:paraId="5CA90D96" w14:textId="77777777" w:rsidR="00530EE5" w:rsidRDefault="00530EE5" w:rsidP="001E1CFF"/>
    <w:p w14:paraId="791FB783" w14:textId="77777777" w:rsidR="00530EE5" w:rsidRDefault="00530EE5" w:rsidP="001E1CFF"/>
    <w:p w14:paraId="5904BF7A" w14:textId="77777777" w:rsidR="00530EE5" w:rsidRDefault="00530EE5" w:rsidP="001E1CFF"/>
    <w:p w14:paraId="7DA68AFB" w14:textId="77777777" w:rsidR="00530EE5" w:rsidRDefault="00530EE5" w:rsidP="001E1CFF"/>
    <w:p w14:paraId="12DE1A5E" w14:textId="77777777" w:rsidR="00530EE5" w:rsidRDefault="00530EE5" w:rsidP="001E1CFF"/>
    <w:p w14:paraId="1BA0CDF1" w14:textId="77777777" w:rsidR="00530EE5" w:rsidRDefault="00530EE5" w:rsidP="001E1CFF"/>
    <w:p w14:paraId="15C8C776" w14:textId="77777777" w:rsidR="00530EE5" w:rsidRDefault="00530EE5" w:rsidP="001E1CFF"/>
    <w:p w14:paraId="4644B163" w14:textId="77777777" w:rsidR="00530EE5" w:rsidRDefault="00530EE5" w:rsidP="001E1CFF"/>
    <w:p w14:paraId="7F26FB28" w14:textId="77777777" w:rsidR="00530EE5" w:rsidRDefault="00530EE5" w:rsidP="001E1CFF"/>
    <w:p w14:paraId="217FDB92" w14:textId="77777777" w:rsidR="00530EE5" w:rsidRDefault="00530EE5" w:rsidP="001E1CFF"/>
    <w:p w14:paraId="357E6588" w14:textId="77777777" w:rsidR="00530EE5" w:rsidRDefault="00530EE5" w:rsidP="001E1CFF"/>
    <w:p w14:paraId="73FD3AD6" w14:textId="346150B3" w:rsidR="00530EE5" w:rsidRPr="00530EE5" w:rsidRDefault="00530EE5" w:rsidP="001E1CFF">
      <w:pPr>
        <w:rPr>
          <w:b/>
        </w:rPr>
      </w:pPr>
      <w:r>
        <w:br w:type="page"/>
      </w:r>
      <w:r>
        <w:lastRenderedPageBreak/>
        <w:t xml:space="preserve">                                                                                          </w:t>
      </w:r>
      <w:r w:rsidRPr="00530EE5">
        <w:rPr>
          <w:b/>
          <w:sz w:val="32"/>
        </w:rPr>
        <w:t xml:space="preserve"> </w:t>
      </w:r>
      <w:r w:rsidR="00671F27">
        <w:rPr>
          <w:b/>
          <w:sz w:val="32"/>
        </w:rPr>
        <w:t>Location</w:t>
      </w:r>
    </w:p>
    <w:p w14:paraId="36C43080" w14:textId="2E4B4BD4" w:rsidR="00530EE5" w:rsidRDefault="00671F27">
      <w:r>
        <w:t xml:space="preserve">The annual conference will be held at the Rocky Mount Event Center Located at 285 NE </w:t>
      </w:r>
      <w:proofErr w:type="gramStart"/>
      <w:r>
        <w:t>Main street</w:t>
      </w:r>
      <w:proofErr w:type="gramEnd"/>
      <w:r>
        <w:t xml:space="preserve">. Parking in the rear.  The Rodeo grounds will be located at the Gateway convention center at 101 Gateway </w:t>
      </w:r>
      <w:proofErr w:type="spellStart"/>
      <w:r>
        <w:t>blvd.</w:t>
      </w:r>
      <w:proofErr w:type="spellEnd"/>
      <w:r>
        <w:t xml:space="preserve"> Walking distance to several hotels.</w:t>
      </w:r>
      <w:r w:rsidR="00530EE5">
        <w:br w:type="page"/>
      </w:r>
    </w:p>
    <w:p w14:paraId="4C25F6E6" w14:textId="77777777" w:rsidR="001E1CFF" w:rsidRDefault="001E1CFF" w:rsidP="001E1CFF"/>
    <w:p w14:paraId="54C71A47" w14:textId="77777777" w:rsidR="001E1CFF" w:rsidRDefault="001E1CFF" w:rsidP="001E1CFF">
      <w:pPr>
        <w:jc w:val="center"/>
        <w:rPr>
          <w:b/>
          <w:sz w:val="32"/>
          <w:szCs w:val="32"/>
          <w:u w:val="single"/>
        </w:rPr>
      </w:pPr>
      <w:r w:rsidRPr="007F4158">
        <w:rPr>
          <w:b/>
          <w:sz w:val="32"/>
          <w:szCs w:val="32"/>
          <w:u w:val="single"/>
        </w:rPr>
        <w:t>General Rules</w:t>
      </w:r>
    </w:p>
    <w:p w14:paraId="7547FD6A" w14:textId="77777777" w:rsidR="001E1CFF" w:rsidRPr="007F4158" w:rsidRDefault="001E1CFF" w:rsidP="001E1CFF">
      <w:pPr>
        <w:jc w:val="center"/>
        <w:rPr>
          <w:b/>
          <w:sz w:val="32"/>
          <w:szCs w:val="32"/>
          <w:u w:val="single"/>
        </w:rPr>
      </w:pPr>
    </w:p>
    <w:p w14:paraId="65D1D3BA" w14:textId="512B45F5" w:rsidR="001E1CFF" w:rsidRDefault="001E1CFF" w:rsidP="003E6182">
      <w:pPr>
        <w:pStyle w:val="ListParagraph"/>
        <w:numPr>
          <w:ilvl w:val="0"/>
          <w:numId w:val="7"/>
        </w:numPr>
        <w:spacing w:after="160" w:line="259" w:lineRule="auto"/>
      </w:pPr>
      <w:r>
        <w:t>All safety rules shall be observed during the rodeo events. All events will be judged from the APPA Safety Manual 1</w:t>
      </w:r>
      <w:r w:rsidR="00534510">
        <w:t>7</w:t>
      </w:r>
      <w:r>
        <w:t xml:space="preserve">th Edition. </w:t>
      </w:r>
    </w:p>
    <w:p w14:paraId="3DB4691A" w14:textId="77777777" w:rsidR="001E1CFF" w:rsidRDefault="001E1CFF" w:rsidP="001E1CFF">
      <w:pPr>
        <w:pStyle w:val="ListParagraph"/>
      </w:pPr>
    </w:p>
    <w:p w14:paraId="4D30DED0" w14:textId="77777777" w:rsidR="001E1CFF" w:rsidRDefault="001E1CFF" w:rsidP="003E6182">
      <w:pPr>
        <w:pStyle w:val="ListParagraph"/>
        <w:numPr>
          <w:ilvl w:val="0"/>
          <w:numId w:val="7"/>
        </w:numPr>
        <w:spacing w:after="160" w:line="259" w:lineRule="auto"/>
      </w:pPr>
      <w:r>
        <w:t xml:space="preserve">Competitors must compete in all events of their classification (e.g. Journeyman, Apprentice). Failure to compete in all events will result in disqualification from the rodeo competition. </w:t>
      </w:r>
    </w:p>
    <w:p w14:paraId="66E0BFA1" w14:textId="77777777" w:rsidR="001E1CFF" w:rsidRDefault="001E1CFF" w:rsidP="001E1CFF">
      <w:pPr>
        <w:pStyle w:val="ListParagraph"/>
      </w:pPr>
    </w:p>
    <w:p w14:paraId="57247D2C" w14:textId="77777777" w:rsidR="001E1CFF" w:rsidRDefault="001E1CFF" w:rsidP="003E6182">
      <w:pPr>
        <w:pStyle w:val="ListParagraph"/>
        <w:numPr>
          <w:ilvl w:val="0"/>
          <w:numId w:val="7"/>
        </w:numPr>
        <w:spacing w:after="160" w:line="259" w:lineRule="auto"/>
      </w:pPr>
      <w:r>
        <w:t xml:space="preserve">Only one ground man will be allowed per Journeyman lineman. </w:t>
      </w:r>
    </w:p>
    <w:p w14:paraId="2DE2DA3A" w14:textId="77777777" w:rsidR="001E1CFF" w:rsidRDefault="001E1CFF" w:rsidP="001E1CFF">
      <w:pPr>
        <w:pStyle w:val="ListParagraph"/>
      </w:pPr>
    </w:p>
    <w:p w14:paraId="72DAA35B" w14:textId="77777777" w:rsidR="001E1CFF" w:rsidRDefault="001E1CFF" w:rsidP="003E6182">
      <w:pPr>
        <w:pStyle w:val="ListParagraph"/>
        <w:numPr>
          <w:ilvl w:val="0"/>
          <w:numId w:val="7"/>
        </w:numPr>
        <w:spacing w:after="160" w:line="259" w:lineRule="auto"/>
      </w:pPr>
      <w:r>
        <w:t xml:space="preserve">All rodeo events will be judged as energized under real working conditions. </w:t>
      </w:r>
    </w:p>
    <w:p w14:paraId="48B9D46B" w14:textId="77777777" w:rsidR="001E1CFF" w:rsidRDefault="001E1CFF" w:rsidP="001E1CFF">
      <w:pPr>
        <w:pStyle w:val="ListParagraph"/>
      </w:pPr>
    </w:p>
    <w:p w14:paraId="1C16D82D" w14:textId="77777777" w:rsidR="001E1CFF" w:rsidRDefault="001E1CFF" w:rsidP="003E6182">
      <w:pPr>
        <w:pStyle w:val="ListParagraph"/>
        <w:numPr>
          <w:ilvl w:val="0"/>
          <w:numId w:val="7"/>
        </w:numPr>
        <w:spacing w:after="160" w:line="259" w:lineRule="auto"/>
      </w:pPr>
      <w:r>
        <w:t>Each competitor must provide their own equipment (</w:t>
      </w:r>
      <w:proofErr w:type="gramStart"/>
      <w:r>
        <w:t>unless</w:t>
      </w:r>
      <w:proofErr w:type="gramEnd"/>
      <w:r>
        <w:t xml:space="preserve"> specified to be provided in an event). </w:t>
      </w:r>
      <w:r w:rsidRPr="00447CDE">
        <w:rPr>
          <w:u w:val="single"/>
        </w:rPr>
        <w:t>Please make sure that your tools are clearly marked with your name for identification</w:t>
      </w:r>
      <w:r>
        <w:t xml:space="preserve">. Each competitor must have the following equipment/tools as a minimum: </w:t>
      </w:r>
    </w:p>
    <w:p w14:paraId="336FFEE1" w14:textId="77777777" w:rsidR="001E1CFF" w:rsidRDefault="001E1CFF" w:rsidP="001E1CFF">
      <w:pPr>
        <w:pStyle w:val="ListParagraph"/>
      </w:pPr>
    </w:p>
    <w:p w14:paraId="6A91D0FB" w14:textId="77777777" w:rsidR="001E1CFF" w:rsidRDefault="001E1CFF" w:rsidP="003E6182">
      <w:pPr>
        <w:pStyle w:val="ListParagraph"/>
        <w:numPr>
          <w:ilvl w:val="0"/>
          <w:numId w:val="1"/>
        </w:numPr>
        <w:spacing w:after="160" w:line="259" w:lineRule="auto"/>
      </w:pPr>
      <w:r>
        <w:t xml:space="preserve">Climbers </w:t>
      </w:r>
    </w:p>
    <w:p w14:paraId="770B25D1" w14:textId="77777777" w:rsidR="001E1CFF" w:rsidRDefault="001E1CFF" w:rsidP="003E6182">
      <w:pPr>
        <w:pStyle w:val="ListParagraph"/>
        <w:numPr>
          <w:ilvl w:val="0"/>
          <w:numId w:val="1"/>
        </w:numPr>
        <w:spacing w:after="160" w:line="259" w:lineRule="auto"/>
      </w:pPr>
      <w:r>
        <w:t xml:space="preserve">Belt </w:t>
      </w:r>
    </w:p>
    <w:p w14:paraId="01B6ADB4" w14:textId="77777777" w:rsidR="001E1CFF" w:rsidRDefault="001E1CFF" w:rsidP="003E6182">
      <w:pPr>
        <w:pStyle w:val="ListParagraph"/>
        <w:numPr>
          <w:ilvl w:val="0"/>
          <w:numId w:val="1"/>
        </w:numPr>
        <w:spacing w:after="160" w:line="259" w:lineRule="auto"/>
      </w:pPr>
      <w:r>
        <w:t xml:space="preserve">Safety strap </w:t>
      </w:r>
    </w:p>
    <w:p w14:paraId="58327FB9" w14:textId="77777777" w:rsidR="001E1CFF" w:rsidRDefault="001E1CFF" w:rsidP="003E6182">
      <w:pPr>
        <w:pStyle w:val="ListParagraph"/>
        <w:numPr>
          <w:ilvl w:val="0"/>
          <w:numId w:val="1"/>
        </w:numPr>
        <w:spacing w:after="160" w:line="259" w:lineRule="auto"/>
      </w:pPr>
      <w:r>
        <w:t xml:space="preserve">Hard hat </w:t>
      </w:r>
    </w:p>
    <w:p w14:paraId="245AB1EE" w14:textId="77777777" w:rsidR="001E1CFF" w:rsidRDefault="001E1CFF" w:rsidP="003E6182">
      <w:pPr>
        <w:pStyle w:val="ListParagraph"/>
        <w:numPr>
          <w:ilvl w:val="0"/>
          <w:numId w:val="1"/>
        </w:numPr>
        <w:spacing w:after="160" w:line="259" w:lineRule="auto"/>
      </w:pPr>
      <w:r>
        <w:t xml:space="preserve">100% fall arrest, (fall arrest is required; if a contestant does not have fall </w:t>
      </w:r>
      <w:proofErr w:type="gramStart"/>
      <w:r>
        <w:t>arrest</w:t>
      </w:r>
      <w:proofErr w:type="gramEnd"/>
      <w:r>
        <w:t xml:space="preserve"> they may sign one out from NCAMES/ELECTRICITIES) </w:t>
      </w:r>
    </w:p>
    <w:p w14:paraId="4668BA26" w14:textId="77777777" w:rsidR="001E1CFF" w:rsidRDefault="001E1CFF" w:rsidP="003E6182">
      <w:pPr>
        <w:pStyle w:val="ListParagraph"/>
        <w:numPr>
          <w:ilvl w:val="0"/>
          <w:numId w:val="1"/>
        </w:numPr>
        <w:spacing w:after="160" w:line="259" w:lineRule="auto"/>
      </w:pPr>
      <w:r>
        <w:t xml:space="preserve">Approved safety glasses with side shields </w:t>
      </w:r>
    </w:p>
    <w:p w14:paraId="3ABA109B" w14:textId="77777777" w:rsidR="001E1CFF" w:rsidRDefault="001E1CFF" w:rsidP="003E6182">
      <w:pPr>
        <w:pStyle w:val="ListParagraph"/>
        <w:numPr>
          <w:ilvl w:val="0"/>
          <w:numId w:val="1"/>
        </w:numPr>
        <w:spacing w:after="160" w:line="259" w:lineRule="auto"/>
      </w:pPr>
      <w:r>
        <w:t xml:space="preserve">100% cotton or flame-retardant long-sleeved shirt </w:t>
      </w:r>
    </w:p>
    <w:p w14:paraId="0F1BEB1F" w14:textId="77777777" w:rsidR="001E1CFF" w:rsidRDefault="001E1CFF" w:rsidP="003E6182">
      <w:pPr>
        <w:pStyle w:val="ListParagraph"/>
        <w:numPr>
          <w:ilvl w:val="0"/>
          <w:numId w:val="1"/>
        </w:numPr>
        <w:spacing w:after="160" w:line="259" w:lineRule="auto"/>
      </w:pPr>
      <w:r>
        <w:t xml:space="preserve">Hand tools </w:t>
      </w:r>
    </w:p>
    <w:p w14:paraId="3D17AB73" w14:textId="77777777" w:rsidR="001E1CFF" w:rsidRDefault="001E1CFF" w:rsidP="003E6182">
      <w:pPr>
        <w:pStyle w:val="ListParagraph"/>
        <w:numPr>
          <w:ilvl w:val="0"/>
          <w:numId w:val="1"/>
        </w:numPr>
        <w:spacing w:after="160" w:line="259" w:lineRule="auto"/>
      </w:pPr>
      <w:r>
        <w:t xml:space="preserve">Leather gloves with two-inch cuff (minimum) </w:t>
      </w:r>
    </w:p>
    <w:p w14:paraId="5019348A" w14:textId="77777777" w:rsidR="001E1CFF" w:rsidRDefault="001E1CFF" w:rsidP="003E6182">
      <w:pPr>
        <w:pStyle w:val="ListParagraph"/>
        <w:numPr>
          <w:ilvl w:val="0"/>
          <w:numId w:val="1"/>
        </w:numPr>
        <w:spacing w:after="160" w:line="259" w:lineRule="auto"/>
      </w:pPr>
      <w:r>
        <w:t xml:space="preserve">Knife (no razor knife) </w:t>
      </w:r>
    </w:p>
    <w:p w14:paraId="72018332" w14:textId="77777777" w:rsidR="001E1CFF" w:rsidRDefault="001E1CFF" w:rsidP="003E6182">
      <w:pPr>
        <w:pStyle w:val="ListParagraph"/>
        <w:numPr>
          <w:ilvl w:val="0"/>
          <w:numId w:val="1"/>
        </w:numPr>
        <w:spacing w:after="160" w:line="259" w:lineRule="auto"/>
      </w:pPr>
      <w:r>
        <w:t xml:space="preserve">20 kV rubber gloves and protectors </w:t>
      </w:r>
    </w:p>
    <w:p w14:paraId="4B3EDCB6" w14:textId="77777777" w:rsidR="001E1CFF" w:rsidRDefault="001E1CFF" w:rsidP="003E6182">
      <w:pPr>
        <w:pStyle w:val="ListParagraph"/>
        <w:numPr>
          <w:ilvl w:val="0"/>
          <w:numId w:val="1"/>
        </w:numPr>
        <w:spacing w:after="160"/>
      </w:pPr>
      <w:r>
        <w:t xml:space="preserve">Hot sticks, hand </w:t>
      </w:r>
      <w:proofErr w:type="gramStart"/>
      <w:r>
        <w:t>line</w:t>
      </w:r>
      <w:proofErr w:type="gramEnd"/>
      <w:r>
        <w:t xml:space="preserve">, etc. </w:t>
      </w:r>
    </w:p>
    <w:p w14:paraId="5AB4627B" w14:textId="681A1259" w:rsidR="001E1CFF" w:rsidRDefault="001E1CFF" w:rsidP="00893695">
      <w:pPr>
        <w:pStyle w:val="ListParagraph"/>
        <w:spacing w:after="160"/>
        <w:ind w:left="1080"/>
      </w:pPr>
      <w:r>
        <w:t xml:space="preserve"> </w:t>
      </w:r>
    </w:p>
    <w:p w14:paraId="5532FE52" w14:textId="77777777" w:rsidR="001E1CFF" w:rsidRDefault="001E1CFF" w:rsidP="003E6182">
      <w:pPr>
        <w:pStyle w:val="ListParagraph"/>
        <w:numPr>
          <w:ilvl w:val="0"/>
          <w:numId w:val="7"/>
        </w:numPr>
        <w:spacing w:after="160" w:line="259" w:lineRule="auto"/>
      </w:pPr>
      <w:r>
        <w:t xml:space="preserve">A Journeyman Lineman is defined as any person that is a Journeyman Lineman, Line Technician, Crew Foreman, or equivalent classification employed by a NCAMES member city within the State of North Carolina. The Journeyman Lineman must be a permanent </w:t>
      </w:r>
      <w:proofErr w:type="gramStart"/>
      <w:r>
        <w:t>fulltime</w:t>
      </w:r>
      <w:proofErr w:type="gramEnd"/>
      <w:r>
        <w:t xml:space="preserve"> employee of the city represented.  </w:t>
      </w:r>
    </w:p>
    <w:p w14:paraId="20537060" w14:textId="77777777" w:rsidR="001E1CFF" w:rsidRDefault="001E1CFF" w:rsidP="001E1CFF">
      <w:pPr>
        <w:pStyle w:val="ListParagraph"/>
      </w:pPr>
    </w:p>
    <w:p w14:paraId="052E9373" w14:textId="1608553A" w:rsidR="001E1CFF" w:rsidRDefault="001E1CFF" w:rsidP="003E6182">
      <w:pPr>
        <w:pStyle w:val="ListParagraph"/>
        <w:numPr>
          <w:ilvl w:val="0"/>
          <w:numId w:val="7"/>
        </w:numPr>
        <w:spacing w:after="160" w:line="259" w:lineRule="auto"/>
      </w:pPr>
      <w:r>
        <w:t xml:space="preserve">An Apprentice lineman is defined as any person that has four years or less in line work. An Apprentice line worker that has been an Apprentice for more than four years cannot compete in the Apprentice line worker events and must compete in Journeyman line worker events. The Apprentice line worker must be employed by a NCAMES member city within the State of North Carolina and be a permanent full-time employee of the city represented. </w:t>
      </w:r>
    </w:p>
    <w:p w14:paraId="66DB45FE" w14:textId="77777777" w:rsidR="001E1CFF" w:rsidRDefault="001E1CFF" w:rsidP="001E1CFF">
      <w:pPr>
        <w:pStyle w:val="ListParagraph"/>
      </w:pPr>
    </w:p>
    <w:p w14:paraId="0519095A" w14:textId="77777777" w:rsidR="001E1CFF" w:rsidRDefault="001E1CFF" w:rsidP="003E6182">
      <w:pPr>
        <w:pStyle w:val="ListParagraph"/>
        <w:numPr>
          <w:ilvl w:val="0"/>
          <w:numId w:val="7"/>
        </w:numPr>
        <w:spacing w:after="160" w:line="259" w:lineRule="auto"/>
      </w:pPr>
      <w:r>
        <w:t xml:space="preserve">There will not be any rodeo events where an aerial bucket can be used by competitors. </w:t>
      </w:r>
    </w:p>
    <w:p w14:paraId="2C8880A3" w14:textId="77777777" w:rsidR="001E1CFF" w:rsidRDefault="001E1CFF" w:rsidP="001E1CFF">
      <w:pPr>
        <w:pStyle w:val="ListParagraph"/>
      </w:pPr>
    </w:p>
    <w:p w14:paraId="0BBBB6DF" w14:textId="77777777" w:rsidR="001E1CFF" w:rsidRDefault="001E1CFF" w:rsidP="003E6182">
      <w:pPr>
        <w:pStyle w:val="ListParagraph"/>
        <w:numPr>
          <w:ilvl w:val="0"/>
          <w:numId w:val="7"/>
        </w:numPr>
        <w:spacing w:after="160" w:line="259" w:lineRule="auto"/>
      </w:pPr>
      <w:r>
        <w:lastRenderedPageBreak/>
        <w:t xml:space="preserve">Each competitor shall sign the liability release form prior to competing in the rodeo events. </w:t>
      </w:r>
    </w:p>
    <w:p w14:paraId="3B6351B1" w14:textId="77777777" w:rsidR="001E1CFF" w:rsidRDefault="001E1CFF" w:rsidP="001E1CFF">
      <w:pPr>
        <w:pStyle w:val="ListParagraph"/>
      </w:pPr>
    </w:p>
    <w:p w14:paraId="6C41D47B" w14:textId="77777777" w:rsidR="001E1CFF" w:rsidRDefault="001E1CFF" w:rsidP="003E6182">
      <w:pPr>
        <w:pStyle w:val="ListParagraph"/>
        <w:numPr>
          <w:ilvl w:val="0"/>
          <w:numId w:val="7"/>
        </w:numPr>
        <w:spacing w:after="160" w:line="259" w:lineRule="auto"/>
      </w:pPr>
      <w:proofErr w:type="gramStart"/>
      <w:r>
        <w:t>Contestants</w:t>
      </w:r>
      <w:proofErr w:type="gramEnd"/>
      <w:r>
        <w:t xml:space="preserve"> will be scored on the following:</w:t>
      </w:r>
    </w:p>
    <w:p w14:paraId="34816314" w14:textId="77777777" w:rsidR="001E1CFF" w:rsidRDefault="001E1CFF" w:rsidP="003E6182">
      <w:pPr>
        <w:pStyle w:val="ListParagraph"/>
        <w:numPr>
          <w:ilvl w:val="0"/>
          <w:numId w:val="2"/>
        </w:numPr>
        <w:spacing w:after="160" w:line="259" w:lineRule="auto"/>
      </w:pPr>
      <w:r>
        <w:t>Safety Procedures</w:t>
      </w:r>
    </w:p>
    <w:p w14:paraId="62C2BB6C" w14:textId="77777777" w:rsidR="001E1CFF" w:rsidRDefault="001E1CFF" w:rsidP="003E6182">
      <w:pPr>
        <w:pStyle w:val="ListParagraph"/>
        <w:numPr>
          <w:ilvl w:val="0"/>
          <w:numId w:val="2"/>
        </w:numPr>
        <w:spacing w:after="160" w:line="259" w:lineRule="auto"/>
      </w:pPr>
      <w:r>
        <w:t>Work Practices</w:t>
      </w:r>
    </w:p>
    <w:p w14:paraId="639D112C" w14:textId="77777777" w:rsidR="001E1CFF" w:rsidRDefault="001E1CFF" w:rsidP="003E6182">
      <w:pPr>
        <w:pStyle w:val="ListParagraph"/>
        <w:numPr>
          <w:ilvl w:val="0"/>
          <w:numId w:val="2"/>
        </w:numPr>
        <w:spacing w:after="160" w:line="259" w:lineRule="auto"/>
      </w:pPr>
      <w:r>
        <w:t>Equipment Handling</w:t>
      </w:r>
    </w:p>
    <w:p w14:paraId="1BA8B741" w14:textId="77777777" w:rsidR="001E1CFF" w:rsidRDefault="001E1CFF" w:rsidP="003E6182">
      <w:pPr>
        <w:pStyle w:val="ListParagraph"/>
        <w:numPr>
          <w:ilvl w:val="0"/>
          <w:numId w:val="2"/>
        </w:numPr>
        <w:spacing w:after="160" w:line="259" w:lineRule="auto"/>
      </w:pPr>
      <w:r>
        <w:t xml:space="preserve">Timely Completion of the event </w:t>
      </w:r>
    </w:p>
    <w:p w14:paraId="328AEC2A" w14:textId="77777777" w:rsidR="001E1CFF" w:rsidRDefault="001E1CFF" w:rsidP="001E1CFF">
      <w:pPr>
        <w:pStyle w:val="ListParagraph"/>
        <w:ind w:left="1080"/>
      </w:pPr>
    </w:p>
    <w:p w14:paraId="1692DFE7" w14:textId="77777777" w:rsidR="001E1CFF" w:rsidRDefault="001E1CFF" w:rsidP="003E6182">
      <w:pPr>
        <w:pStyle w:val="ListParagraph"/>
        <w:numPr>
          <w:ilvl w:val="0"/>
          <w:numId w:val="7"/>
        </w:numPr>
        <w:spacing w:after="160" w:line="259" w:lineRule="auto"/>
      </w:pPr>
      <w:r>
        <w:t xml:space="preserve">The judges for NCAMES Rodeo are members of the NCAMES Safety and Training Committee, operating utility supervisors and past rodeo participants. We welcome and encourage judges from all participating utilities. Judges are not allowed to judge competitors from their own utility system. </w:t>
      </w:r>
    </w:p>
    <w:p w14:paraId="1BA44FD3" w14:textId="77777777" w:rsidR="001E1CFF" w:rsidRDefault="001E1CFF" w:rsidP="001E1CFF">
      <w:pPr>
        <w:pStyle w:val="ListParagraph"/>
      </w:pPr>
    </w:p>
    <w:p w14:paraId="09972041" w14:textId="77777777" w:rsidR="001E1CFF" w:rsidRDefault="001E1CFF" w:rsidP="003E6182">
      <w:pPr>
        <w:pStyle w:val="ListParagraph"/>
        <w:numPr>
          <w:ilvl w:val="0"/>
          <w:numId w:val="7"/>
        </w:numPr>
        <w:spacing w:after="160" w:line="259" w:lineRule="auto"/>
      </w:pPr>
      <w:r>
        <w:t xml:space="preserve">Any competitor found to be in violation of any of the following conditions will be disqualified immediately: </w:t>
      </w:r>
    </w:p>
    <w:p w14:paraId="05BD25D9" w14:textId="77777777" w:rsidR="001E1CFF" w:rsidRDefault="001E1CFF" w:rsidP="003E6182">
      <w:pPr>
        <w:pStyle w:val="ListParagraph"/>
        <w:numPr>
          <w:ilvl w:val="0"/>
          <w:numId w:val="3"/>
        </w:numPr>
        <w:spacing w:after="160" w:line="259" w:lineRule="auto"/>
      </w:pPr>
      <w:r>
        <w:t xml:space="preserve">Arguing with a judge or exhibiting improper or discourteous conduct toward a judge or other competitor. </w:t>
      </w:r>
    </w:p>
    <w:p w14:paraId="4461AD34" w14:textId="77777777" w:rsidR="001E1CFF" w:rsidRDefault="001E1CFF" w:rsidP="003E6182">
      <w:pPr>
        <w:pStyle w:val="ListParagraph"/>
        <w:numPr>
          <w:ilvl w:val="0"/>
          <w:numId w:val="3"/>
        </w:numPr>
        <w:spacing w:after="160" w:line="259" w:lineRule="auto"/>
      </w:pPr>
      <w:r>
        <w:t>Failure to compete in all events.</w:t>
      </w:r>
    </w:p>
    <w:p w14:paraId="723E86A5" w14:textId="77777777" w:rsidR="001E1CFF" w:rsidRDefault="001E1CFF" w:rsidP="003E6182">
      <w:pPr>
        <w:pStyle w:val="ListParagraph"/>
        <w:numPr>
          <w:ilvl w:val="0"/>
          <w:numId w:val="3"/>
        </w:numPr>
        <w:spacing w:after="160" w:line="259" w:lineRule="auto"/>
      </w:pPr>
      <w:r>
        <w:t xml:space="preserve">Tools found altered at competition. </w:t>
      </w:r>
    </w:p>
    <w:p w14:paraId="63C05137" w14:textId="77777777" w:rsidR="001E1CFF" w:rsidRDefault="001E1CFF" w:rsidP="001E1CFF">
      <w:pPr>
        <w:pStyle w:val="ListParagraph"/>
        <w:ind w:left="1080"/>
      </w:pPr>
    </w:p>
    <w:p w14:paraId="29D9B82B" w14:textId="77777777" w:rsidR="001E1CFF" w:rsidRDefault="001E1CFF" w:rsidP="003E6182">
      <w:pPr>
        <w:pStyle w:val="ListParagraph"/>
        <w:numPr>
          <w:ilvl w:val="0"/>
          <w:numId w:val="7"/>
        </w:numPr>
        <w:spacing w:after="160" w:line="259" w:lineRule="auto"/>
      </w:pPr>
      <w:r>
        <w:t xml:space="preserve">Each Competitor shall furnish all of the following tools and safety equipment: climbers, belt, safety strap, approved city issued hard hat, 100% fall arrest, (fall arrest is required; if contestant does not have fall arrest they may borrow one from </w:t>
      </w:r>
      <w:proofErr w:type="spellStart"/>
      <w:r>
        <w:t>ElectriCities</w:t>
      </w:r>
      <w:proofErr w:type="spellEnd"/>
      <w:r>
        <w:t xml:space="preserve">/NCAMES), safety glasses with side shields, 100% cotton or flame-retardant long sleeved shirt, hand tools, knife, hotline tools and cover, 20 kV rubber gloves, leather work gloves, and protectors. Be sure to mark </w:t>
      </w:r>
      <w:proofErr w:type="gramStart"/>
      <w:r>
        <w:t>all of</w:t>
      </w:r>
      <w:proofErr w:type="gramEnd"/>
      <w:r>
        <w:t xml:space="preserve"> your tools for easy identification. Competitors are solely responsible for their own tools. All tools will be inspected prior to use. All climbing gear must conform to current ANSI and OSHA standards. </w:t>
      </w:r>
    </w:p>
    <w:p w14:paraId="207B1932" w14:textId="77777777" w:rsidR="001E1CFF" w:rsidRDefault="001E1CFF" w:rsidP="001E1CFF">
      <w:pPr>
        <w:pStyle w:val="ListParagraph"/>
      </w:pPr>
    </w:p>
    <w:p w14:paraId="2D826942" w14:textId="77777777" w:rsidR="001E1CFF" w:rsidRDefault="001E1CFF" w:rsidP="003E6182">
      <w:pPr>
        <w:pStyle w:val="ListParagraph"/>
        <w:numPr>
          <w:ilvl w:val="0"/>
          <w:numId w:val="7"/>
        </w:numPr>
        <w:spacing w:after="160" w:line="259" w:lineRule="auto"/>
      </w:pPr>
      <w:proofErr w:type="spellStart"/>
      <w:r>
        <w:t>Electricities</w:t>
      </w:r>
      <w:proofErr w:type="spellEnd"/>
      <w:r>
        <w:t xml:space="preserve">/NCAMES will provide hand lines for </w:t>
      </w:r>
      <w:proofErr w:type="gramStart"/>
      <w:r>
        <w:t xml:space="preserve">the </w:t>
      </w:r>
      <w:proofErr w:type="spellStart"/>
      <w:r>
        <w:t>Hurtman</w:t>
      </w:r>
      <w:proofErr w:type="spellEnd"/>
      <w:proofErr w:type="gramEnd"/>
      <w:r>
        <w:t xml:space="preserve"> Rescue. All other tools are the responsibility of each competitor (unless noted on the specific event). </w:t>
      </w:r>
    </w:p>
    <w:p w14:paraId="7F0CD77F" w14:textId="77777777" w:rsidR="001E1CFF" w:rsidRDefault="001E1CFF" w:rsidP="001E1CFF">
      <w:pPr>
        <w:pStyle w:val="ListParagraph"/>
      </w:pPr>
    </w:p>
    <w:p w14:paraId="2AB43121" w14:textId="77777777" w:rsidR="001E1CFF" w:rsidRDefault="001E1CFF" w:rsidP="003E6182">
      <w:pPr>
        <w:pStyle w:val="ListParagraph"/>
        <w:numPr>
          <w:ilvl w:val="0"/>
          <w:numId w:val="7"/>
        </w:numPr>
        <w:spacing w:after="160" w:line="259" w:lineRule="auto"/>
      </w:pPr>
      <w:r>
        <w:t xml:space="preserve">No homemade, modified, or altered tools will be allowed. </w:t>
      </w:r>
    </w:p>
    <w:p w14:paraId="5DCD7A8E" w14:textId="77777777" w:rsidR="001E1CFF" w:rsidRDefault="001E1CFF" w:rsidP="001E1CFF">
      <w:pPr>
        <w:pStyle w:val="ListParagraph"/>
      </w:pPr>
    </w:p>
    <w:p w14:paraId="2EE382F0" w14:textId="77777777" w:rsidR="001E1CFF" w:rsidRDefault="001E1CFF" w:rsidP="003E6182">
      <w:pPr>
        <w:pStyle w:val="ListParagraph"/>
        <w:numPr>
          <w:ilvl w:val="0"/>
          <w:numId w:val="7"/>
        </w:numPr>
        <w:spacing w:after="160" w:line="259" w:lineRule="auto"/>
      </w:pPr>
      <w:r>
        <w:t xml:space="preserve">Competitors can ask the event judge questions before the event begins but not during the event. The judge may be asked to clarify any questions before the event begins. It is the competitor’s responsibility to ask questions. You will have a maximum of five (5) minutes to ask questions and lay out your tools. </w:t>
      </w:r>
    </w:p>
    <w:p w14:paraId="6922F37F" w14:textId="77777777" w:rsidR="001E1CFF" w:rsidRDefault="001E1CFF" w:rsidP="001E1CFF">
      <w:pPr>
        <w:pStyle w:val="ListParagraph"/>
      </w:pPr>
    </w:p>
    <w:p w14:paraId="7CE445D2" w14:textId="77777777" w:rsidR="001E1CFF" w:rsidRDefault="001E1CFF" w:rsidP="003E6182">
      <w:pPr>
        <w:pStyle w:val="ListParagraph"/>
        <w:numPr>
          <w:ilvl w:val="0"/>
          <w:numId w:val="7"/>
        </w:numPr>
        <w:spacing w:after="160" w:line="259" w:lineRule="auto"/>
      </w:pPr>
      <w:r>
        <w:t xml:space="preserve">Video footage will not be allowed to settle judging disputes.  </w:t>
      </w:r>
    </w:p>
    <w:p w14:paraId="5C577EB3" w14:textId="77777777" w:rsidR="001E1CFF" w:rsidRDefault="001E1CFF" w:rsidP="003E6182">
      <w:pPr>
        <w:pStyle w:val="ListParagraph"/>
        <w:numPr>
          <w:ilvl w:val="0"/>
          <w:numId w:val="7"/>
        </w:numPr>
        <w:spacing w:after="160" w:line="259" w:lineRule="auto"/>
      </w:pPr>
      <w:r>
        <w:t xml:space="preserve">The decision of the Chief Judge is final. Competitors may contest a deduction to the Event Judge. Any disputes that cannot be resolved by the Event Judge may be brought to the Chief Judge. The competitor may request that the Event Judge notify the Chief Judge of the dispute before he/she leaves the event. All disputes must be settled before the competitor leaves that rodeo event. After the competitor leaves the event, the deduction can no longer be contested. The Chairman of the NCAMES Safety and Training Committee will serve as the Chief Judge.  </w:t>
      </w:r>
    </w:p>
    <w:p w14:paraId="23A48B25" w14:textId="77777777" w:rsidR="001E1CFF" w:rsidRDefault="001E1CFF" w:rsidP="001E1CFF">
      <w:pPr>
        <w:pStyle w:val="ListParagraph"/>
      </w:pPr>
    </w:p>
    <w:p w14:paraId="7D252E37" w14:textId="77777777" w:rsidR="008A21E3" w:rsidRDefault="008A21E3" w:rsidP="00893695">
      <w:pPr>
        <w:jc w:val="center"/>
        <w:rPr>
          <w:b/>
          <w:u w:val="single"/>
        </w:rPr>
      </w:pPr>
    </w:p>
    <w:p w14:paraId="1D82FF24" w14:textId="77777777" w:rsidR="008A21E3" w:rsidRDefault="008A21E3" w:rsidP="00893695">
      <w:pPr>
        <w:jc w:val="center"/>
        <w:rPr>
          <w:b/>
          <w:u w:val="single"/>
        </w:rPr>
      </w:pPr>
    </w:p>
    <w:p w14:paraId="44B818DE" w14:textId="77777777" w:rsidR="008A21E3" w:rsidRDefault="008A21E3" w:rsidP="00893695">
      <w:pPr>
        <w:jc w:val="center"/>
        <w:rPr>
          <w:b/>
          <w:u w:val="single"/>
        </w:rPr>
      </w:pPr>
    </w:p>
    <w:p w14:paraId="1AC51D81" w14:textId="77777777" w:rsidR="008A21E3" w:rsidRDefault="008A21E3" w:rsidP="00893695">
      <w:pPr>
        <w:jc w:val="center"/>
        <w:rPr>
          <w:b/>
          <w:u w:val="single"/>
        </w:rPr>
      </w:pPr>
    </w:p>
    <w:p w14:paraId="5580A7C1" w14:textId="659EDE5A" w:rsidR="001E1CFF" w:rsidRDefault="001E1CFF" w:rsidP="00893695">
      <w:pPr>
        <w:jc w:val="center"/>
      </w:pPr>
      <w:r w:rsidRPr="00D45CF7">
        <w:rPr>
          <w:b/>
          <w:u w:val="single"/>
        </w:rPr>
        <w:t>***Be advised that any dispute that is not overturned by the Chief Judge will result in a 10-point penalty ***</w:t>
      </w:r>
      <w:r w:rsidR="00893695">
        <w:rPr>
          <w:b/>
          <w:u w:val="single"/>
        </w:rPr>
        <w:t xml:space="preserve"> </w:t>
      </w:r>
      <w:r>
        <w:t xml:space="preserve"> </w:t>
      </w:r>
    </w:p>
    <w:p w14:paraId="43B06BB5" w14:textId="77777777" w:rsidR="001E1CFF" w:rsidRDefault="001E1CFF" w:rsidP="003E6182">
      <w:pPr>
        <w:pStyle w:val="ListParagraph"/>
        <w:numPr>
          <w:ilvl w:val="0"/>
          <w:numId w:val="7"/>
        </w:numPr>
        <w:spacing w:after="160" w:line="259" w:lineRule="auto"/>
      </w:pPr>
      <w:r>
        <w:t xml:space="preserve">Velcro straps are allowed on climber pads, if they are used as manufactured. No modifications, such as cutting the Velcro shorter, will be allowed. </w:t>
      </w:r>
    </w:p>
    <w:p w14:paraId="6220DB5D" w14:textId="77777777" w:rsidR="001E1CFF" w:rsidRDefault="001E1CFF" w:rsidP="001E1CFF">
      <w:pPr>
        <w:pStyle w:val="ListParagraph"/>
      </w:pPr>
    </w:p>
    <w:p w14:paraId="218C6C1C" w14:textId="77777777" w:rsidR="001E1CFF" w:rsidRDefault="001E1CFF" w:rsidP="003E6182">
      <w:pPr>
        <w:pStyle w:val="ListParagraph"/>
        <w:numPr>
          <w:ilvl w:val="0"/>
          <w:numId w:val="7"/>
        </w:numPr>
        <w:spacing w:after="160" w:line="259" w:lineRule="auto"/>
      </w:pPr>
      <w:r>
        <w:t xml:space="preserve">Only approved safety glasses or approved prescription safety glasses will be accepted for use in the rodeo competition with the ANSI Z87.1 stamp on the safety glass frames. </w:t>
      </w:r>
    </w:p>
    <w:p w14:paraId="231C222D" w14:textId="77777777" w:rsidR="001E1CFF" w:rsidRDefault="001E1CFF" w:rsidP="001E1CFF">
      <w:pPr>
        <w:pStyle w:val="ListParagraph"/>
      </w:pPr>
    </w:p>
    <w:p w14:paraId="0957CE13" w14:textId="77777777" w:rsidR="001E1CFF" w:rsidRDefault="001E1CFF" w:rsidP="003E6182">
      <w:pPr>
        <w:pStyle w:val="ListParagraph"/>
        <w:numPr>
          <w:ilvl w:val="0"/>
          <w:numId w:val="7"/>
        </w:numPr>
        <w:spacing w:after="160" w:line="259" w:lineRule="auto"/>
      </w:pPr>
      <w:r>
        <w:t xml:space="preserve">Battery, Hydraulic, and Power tools are not allowed to be used by competitors. </w:t>
      </w:r>
    </w:p>
    <w:p w14:paraId="08896B73" w14:textId="77777777" w:rsidR="001E1CFF" w:rsidRDefault="001E1CFF" w:rsidP="001E1CFF">
      <w:pPr>
        <w:pStyle w:val="ListParagraph"/>
      </w:pPr>
    </w:p>
    <w:p w14:paraId="1AEBC544" w14:textId="77777777" w:rsidR="001E1CFF" w:rsidRDefault="001E1CFF" w:rsidP="003E6182">
      <w:pPr>
        <w:pStyle w:val="ListParagraph"/>
        <w:numPr>
          <w:ilvl w:val="0"/>
          <w:numId w:val="7"/>
        </w:numPr>
        <w:spacing w:after="160" w:line="259" w:lineRule="auto"/>
      </w:pPr>
      <w:r>
        <w:t xml:space="preserve">Competitors are allowed to use hard line cover. </w:t>
      </w:r>
    </w:p>
    <w:p w14:paraId="61FB74CD" w14:textId="77777777" w:rsidR="001E1CFF" w:rsidRDefault="001E1CFF" w:rsidP="001E1CFF">
      <w:pPr>
        <w:pStyle w:val="ListParagraph"/>
      </w:pPr>
    </w:p>
    <w:p w14:paraId="06BCD809" w14:textId="77777777" w:rsidR="001E1CFF" w:rsidRDefault="001E1CFF" w:rsidP="003E6182">
      <w:pPr>
        <w:pStyle w:val="ListParagraph"/>
        <w:numPr>
          <w:ilvl w:val="0"/>
          <w:numId w:val="7"/>
        </w:numPr>
        <w:spacing w:after="160" w:line="259" w:lineRule="auto"/>
      </w:pPr>
      <w:r>
        <w:t xml:space="preserve">All competitors shall use full fall arrest while climbing during the rodeo competition. </w:t>
      </w:r>
    </w:p>
    <w:p w14:paraId="15B8728A" w14:textId="77777777" w:rsidR="001E1CFF" w:rsidRDefault="001E1CFF" w:rsidP="001E1CFF">
      <w:pPr>
        <w:pStyle w:val="ListParagraph"/>
      </w:pPr>
    </w:p>
    <w:p w14:paraId="600EE47C" w14:textId="77777777" w:rsidR="001E1CFF" w:rsidRDefault="001E1CFF" w:rsidP="003E6182">
      <w:pPr>
        <w:pStyle w:val="ListParagraph"/>
        <w:numPr>
          <w:ilvl w:val="0"/>
          <w:numId w:val="7"/>
        </w:numPr>
        <w:spacing w:after="160" w:line="259" w:lineRule="auto"/>
      </w:pPr>
      <w:r>
        <w:t xml:space="preserve">The minimum manufactured blanket size is 22-inches x 22-inches. </w:t>
      </w:r>
    </w:p>
    <w:p w14:paraId="36604669" w14:textId="77777777" w:rsidR="001E1CFF" w:rsidRDefault="001E1CFF" w:rsidP="001E1CFF">
      <w:r>
        <w:t xml:space="preserve">  </w:t>
      </w:r>
    </w:p>
    <w:p w14:paraId="2679EA0F" w14:textId="77777777" w:rsidR="001E1CFF" w:rsidRPr="00D80159" w:rsidRDefault="001E1CFF" w:rsidP="001E1CFF">
      <w:pPr>
        <w:jc w:val="center"/>
        <w:rPr>
          <w:b/>
        </w:rPr>
      </w:pPr>
      <w:r w:rsidRPr="00D80159">
        <w:rPr>
          <w:b/>
        </w:rPr>
        <w:t>*************************</w:t>
      </w:r>
      <w:r w:rsidRPr="00D80159">
        <w:rPr>
          <w:b/>
          <w:u w:val="single"/>
        </w:rPr>
        <w:t>NOTICE OF CHANGE</w:t>
      </w:r>
      <w:r w:rsidRPr="00D80159">
        <w:rPr>
          <w:b/>
        </w:rPr>
        <w:t>*****************************</w:t>
      </w:r>
    </w:p>
    <w:p w14:paraId="2E1518F8" w14:textId="5ABC9491" w:rsidR="001E1CFF" w:rsidRDefault="001E1CFF" w:rsidP="001E1CFF">
      <w:pPr>
        <w:rPr>
          <w:b/>
        </w:rPr>
      </w:pPr>
      <w:r w:rsidRPr="00C82901">
        <w:t>There will not be a Question-and-Answer Session at the NCAMES Rodeo this year. All questions will be asked and answered online at the NCAMES Q&amp;A Forum. All questions will be answered online until two weeks before the NCAMES Rodeo. The rodeo is on 5/</w:t>
      </w:r>
      <w:r w:rsidR="00610027">
        <w:rPr>
          <w:color w:val="000000" w:themeColor="text1"/>
        </w:rPr>
        <w:t>15</w:t>
      </w:r>
      <w:r w:rsidRPr="006630A3">
        <w:rPr>
          <w:color w:val="000000" w:themeColor="text1"/>
        </w:rPr>
        <w:t>/</w:t>
      </w:r>
      <w:r w:rsidRPr="00C82901">
        <w:t>202</w:t>
      </w:r>
      <w:r w:rsidR="00610027">
        <w:t>5</w:t>
      </w:r>
      <w:r w:rsidRPr="00C82901">
        <w:t xml:space="preserve">, therefore the last day to ask questions online </w:t>
      </w:r>
      <w:r w:rsidR="00246F73">
        <w:t xml:space="preserve">(NCAMES Facebook </w:t>
      </w:r>
      <w:proofErr w:type="gramStart"/>
      <w:r w:rsidR="00246F73">
        <w:t>page)</w:t>
      </w:r>
      <w:r w:rsidRPr="00C82901">
        <w:t>is</w:t>
      </w:r>
      <w:proofErr w:type="gramEnd"/>
      <w:r w:rsidRPr="00C82901">
        <w:t xml:space="preserve"> </w:t>
      </w:r>
      <w:r w:rsidR="009B1AF1" w:rsidRPr="00C82901">
        <w:t>4</w:t>
      </w:r>
      <w:r w:rsidRPr="00C82901">
        <w:t>/</w:t>
      </w:r>
      <w:r w:rsidR="00610027">
        <w:t>23</w:t>
      </w:r>
      <w:r w:rsidRPr="00C82901">
        <w:t>/202</w:t>
      </w:r>
      <w:r w:rsidR="00610027">
        <w:t>5</w:t>
      </w:r>
      <w:r w:rsidRPr="00C82901">
        <w:rPr>
          <w:b/>
        </w:rPr>
        <w:t>.</w:t>
      </w:r>
      <w:r w:rsidRPr="008911BF">
        <w:rPr>
          <w:b/>
        </w:rPr>
        <w:t xml:space="preserve"> </w:t>
      </w:r>
    </w:p>
    <w:p w14:paraId="7A6B9B8F" w14:textId="77777777" w:rsidR="001E1CFF" w:rsidRDefault="001E1CFF" w:rsidP="001E1CFF">
      <w:pPr>
        <w:rPr>
          <w:b/>
        </w:rPr>
      </w:pPr>
    </w:p>
    <w:p w14:paraId="375A88F5" w14:textId="3A05AD74" w:rsidR="00DA25EB" w:rsidRDefault="00C82901" w:rsidP="001E1CFF">
      <w:pPr>
        <w:rPr>
          <w:b/>
        </w:rPr>
      </w:pPr>
      <w:r>
        <w:rPr>
          <w:b/>
          <w:bCs/>
        </w:rPr>
        <w:t>All competitors will be required to attend classes / break</w:t>
      </w:r>
      <w:r w:rsidR="006630A3">
        <w:rPr>
          <w:b/>
          <w:bCs/>
        </w:rPr>
        <w:t>-</w:t>
      </w:r>
      <w:r>
        <w:rPr>
          <w:b/>
          <w:bCs/>
        </w:rPr>
        <w:t xml:space="preserve">out sessions on Wednesday. A </w:t>
      </w:r>
      <w:proofErr w:type="gramStart"/>
      <w:r>
        <w:rPr>
          <w:b/>
          <w:bCs/>
        </w:rPr>
        <w:t>sign in</w:t>
      </w:r>
      <w:proofErr w:type="gramEnd"/>
      <w:r>
        <w:rPr>
          <w:b/>
          <w:bCs/>
        </w:rPr>
        <w:t xml:space="preserve"> sheet will be present and sent to Directors/Managers of each city/town.</w:t>
      </w:r>
    </w:p>
    <w:p w14:paraId="0D3BC95E" w14:textId="5D80F597" w:rsidR="001E1CFF" w:rsidRDefault="001E1CFF" w:rsidP="001E1CFF">
      <w:pPr>
        <w:rPr>
          <w:b/>
        </w:rPr>
      </w:pPr>
      <w:r>
        <w:rPr>
          <w:b/>
        </w:rPr>
        <w:t>.</w:t>
      </w:r>
    </w:p>
    <w:p w14:paraId="49A8DDE9" w14:textId="77777777" w:rsidR="001E1CFF" w:rsidRDefault="001E1CFF" w:rsidP="001E1CFF">
      <w:pPr>
        <w:rPr>
          <w:b/>
        </w:rPr>
      </w:pPr>
    </w:p>
    <w:p w14:paraId="6E560769" w14:textId="77777777" w:rsidR="001E1CFF" w:rsidRDefault="001E1CFF" w:rsidP="001E1CFF">
      <w:pPr>
        <w:rPr>
          <w:b/>
        </w:rPr>
      </w:pPr>
    </w:p>
    <w:p w14:paraId="75674A31" w14:textId="77777777" w:rsidR="001E1CFF" w:rsidRDefault="001E1CFF" w:rsidP="001E1CFF">
      <w:pPr>
        <w:rPr>
          <w:b/>
        </w:rPr>
      </w:pPr>
    </w:p>
    <w:p w14:paraId="16962E2B" w14:textId="24F54443" w:rsidR="001E1CFF" w:rsidRDefault="001E1CFF" w:rsidP="001E1CFF">
      <w:pPr>
        <w:rPr>
          <w:b/>
        </w:rPr>
      </w:pPr>
    </w:p>
    <w:p w14:paraId="70487542" w14:textId="26C76AA7" w:rsidR="00893695" w:rsidRDefault="00893695" w:rsidP="001E1CFF">
      <w:pPr>
        <w:rPr>
          <w:b/>
        </w:rPr>
      </w:pPr>
    </w:p>
    <w:p w14:paraId="4B533DF1" w14:textId="537C2602" w:rsidR="00893695" w:rsidRDefault="00893695" w:rsidP="001E1CFF">
      <w:pPr>
        <w:rPr>
          <w:b/>
        </w:rPr>
      </w:pPr>
    </w:p>
    <w:p w14:paraId="5CCB044D" w14:textId="7370D530" w:rsidR="00893695" w:rsidRDefault="00893695" w:rsidP="001E1CFF">
      <w:pPr>
        <w:rPr>
          <w:b/>
        </w:rPr>
      </w:pPr>
    </w:p>
    <w:p w14:paraId="4AAF7CC3" w14:textId="49521516" w:rsidR="00893695" w:rsidRDefault="00893695" w:rsidP="001E1CFF">
      <w:pPr>
        <w:rPr>
          <w:b/>
        </w:rPr>
      </w:pPr>
    </w:p>
    <w:p w14:paraId="6CFFDB6F" w14:textId="77777777" w:rsidR="00893695" w:rsidRDefault="00893695" w:rsidP="001E1CFF">
      <w:pPr>
        <w:rPr>
          <w:b/>
        </w:rPr>
      </w:pPr>
    </w:p>
    <w:p w14:paraId="1A75DE8C" w14:textId="6C67D8FE" w:rsidR="001E1CFF" w:rsidRDefault="001E1CFF" w:rsidP="001E1CFF">
      <w:pPr>
        <w:rPr>
          <w:b/>
        </w:rPr>
      </w:pPr>
    </w:p>
    <w:p w14:paraId="66FC796A" w14:textId="7ECAC786" w:rsidR="00DA25EB" w:rsidRDefault="00DA25EB" w:rsidP="001E1CFF">
      <w:pPr>
        <w:rPr>
          <w:b/>
        </w:rPr>
      </w:pPr>
    </w:p>
    <w:p w14:paraId="44554EB9" w14:textId="17B9F08B" w:rsidR="00DA25EB" w:rsidRDefault="00DA25EB" w:rsidP="001E1CFF">
      <w:pPr>
        <w:rPr>
          <w:b/>
        </w:rPr>
      </w:pPr>
    </w:p>
    <w:p w14:paraId="15B7A7D6" w14:textId="77777777" w:rsidR="00DA25EB" w:rsidRDefault="00DA25EB" w:rsidP="001E1CFF">
      <w:pPr>
        <w:rPr>
          <w:b/>
        </w:rPr>
      </w:pPr>
    </w:p>
    <w:p w14:paraId="41192575" w14:textId="77777777" w:rsidR="008A21E3" w:rsidRDefault="008A21E3" w:rsidP="00893695">
      <w:pPr>
        <w:jc w:val="center"/>
        <w:rPr>
          <w:b/>
          <w:sz w:val="32"/>
          <w:szCs w:val="32"/>
        </w:rPr>
      </w:pPr>
    </w:p>
    <w:p w14:paraId="224B9505" w14:textId="77777777" w:rsidR="008A21E3" w:rsidRDefault="008A21E3" w:rsidP="00CE2A6A">
      <w:pPr>
        <w:rPr>
          <w:b/>
          <w:sz w:val="32"/>
          <w:szCs w:val="32"/>
        </w:rPr>
      </w:pPr>
    </w:p>
    <w:p w14:paraId="646D0F79" w14:textId="721171E7" w:rsidR="001E1CFF" w:rsidRDefault="001E1CFF" w:rsidP="00893695">
      <w:pPr>
        <w:jc w:val="center"/>
      </w:pPr>
      <w:r w:rsidRPr="003F4BB5">
        <w:rPr>
          <w:b/>
          <w:sz w:val="32"/>
          <w:szCs w:val="32"/>
        </w:rPr>
        <w:lastRenderedPageBreak/>
        <w:t>Infraction Definitions</w:t>
      </w:r>
      <w:r>
        <w:t xml:space="preserve"> </w:t>
      </w:r>
    </w:p>
    <w:p w14:paraId="692CF954" w14:textId="77777777" w:rsidR="008A21E3" w:rsidRDefault="008A21E3" w:rsidP="00893695"/>
    <w:p w14:paraId="4ED3C3E7" w14:textId="77777777" w:rsidR="008A21E3" w:rsidRDefault="008A21E3" w:rsidP="00893695"/>
    <w:p w14:paraId="0EA6E5E4" w14:textId="7D660B7D" w:rsidR="00893695" w:rsidRDefault="001E1CFF" w:rsidP="00893695">
      <w:r>
        <w:t xml:space="preserve">The following are definitions for the infractions listed on the score sheets. These are the most common infractions. </w:t>
      </w:r>
    </w:p>
    <w:p w14:paraId="2FBC2CD9" w14:textId="33CE0BA2" w:rsidR="001E1CFF" w:rsidRDefault="001E1CFF" w:rsidP="00893695">
      <w:pPr>
        <w:jc w:val="center"/>
        <w:rPr>
          <w:b/>
          <w:sz w:val="32"/>
          <w:szCs w:val="32"/>
          <w:u w:val="single"/>
        </w:rPr>
      </w:pPr>
      <w:r w:rsidRPr="003F4BB5">
        <w:rPr>
          <w:b/>
          <w:sz w:val="32"/>
          <w:szCs w:val="32"/>
          <w:u w:val="single"/>
        </w:rPr>
        <w:t>General Infractions</w:t>
      </w:r>
    </w:p>
    <w:p w14:paraId="02A11B59" w14:textId="77777777" w:rsidR="00893695" w:rsidRPr="003F4BB5" w:rsidRDefault="00893695" w:rsidP="00893695">
      <w:pPr>
        <w:jc w:val="center"/>
        <w:rPr>
          <w:b/>
          <w:sz w:val="32"/>
          <w:szCs w:val="32"/>
          <w:u w:val="single"/>
        </w:rPr>
      </w:pPr>
    </w:p>
    <w:p w14:paraId="1FF0BD51" w14:textId="77777777" w:rsidR="00893695" w:rsidRDefault="001E1CFF" w:rsidP="00893695">
      <w:pPr>
        <w:rPr>
          <w:b/>
          <w:sz w:val="28"/>
          <w:szCs w:val="28"/>
          <w:u w:val="single"/>
        </w:rPr>
      </w:pPr>
      <w:r w:rsidRPr="003F4BB5">
        <w:rPr>
          <w:b/>
          <w:sz w:val="28"/>
          <w:szCs w:val="28"/>
          <w:u w:val="single"/>
        </w:rPr>
        <w:t>2-Point Infractions</w:t>
      </w:r>
    </w:p>
    <w:p w14:paraId="5312E5D3" w14:textId="05E5BC6B" w:rsidR="001E1CFF" w:rsidRDefault="001E1CFF" w:rsidP="00893695">
      <w:pPr>
        <w:jc w:val="center"/>
        <w:rPr>
          <w:b/>
          <w:u w:val="single"/>
        </w:rPr>
      </w:pPr>
      <w:r w:rsidRPr="00A12056">
        <w:rPr>
          <w:b/>
          <w:u w:val="single"/>
        </w:rPr>
        <w:t>PPE MUST BE WORN AT ALL TIMES WHILE INSIDE RODEO EVENT AREA</w:t>
      </w:r>
    </w:p>
    <w:p w14:paraId="0C04B62D" w14:textId="77777777" w:rsidR="00893695" w:rsidRDefault="00893695" w:rsidP="00893695"/>
    <w:p w14:paraId="0B2DC626" w14:textId="614589AF" w:rsidR="001E1CFF" w:rsidRDefault="001E1CFF" w:rsidP="00893695">
      <w:pPr>
        <w:jc w:val="center"/>
      </w:pPr>
      <w:r w:rsidRPr="00233433">
        <w:rPr>
          <w:b/>
        </w:rPr>
        <w:t>Hardhat, safety glasses, leather work gloves, and work boots</w:t>
      </w:r>
      <w:r>
        <w:t xml:space="preserve"> </w:t>
      </w:r>
    </w:p>
    <w:p w14:paraId="76174B56" w14:textId="77777777" w:rsidR="001E1CFF" w:rsidRDefault="001E1CFF" w:rsidP="003E6182">
      <w:pPr>
        <w:pStyle w:val="ListParagraph"/>
        <w:numPr>
          <w:ilvl w:val="0"/>
          <w:numId w:val="4"/>
        </w:numPr>
        <w:spacing w:after="160" w:line="259" w:lineRule="auto"/>
      </w:pPr>
      <w:r>
        <w:t>Failure to cover neutral, secondary or primary properly</w:t>
      </w:r>
      <w:proofErr w:type="gramStart"/>
      <w:r>
        <w:t>:  All</w:t>
      </w:r>
      <w:proofErr w:type="gramEnd"/>
      <w:r>
        <w:t xml:space="preserve"> potentially energized conductors must be fully covered with protective cover when within reach, fall, or slip of energized conductor. </w:t>
      </w:r>
    </w:p>
    <w:p w14:paraId="76B21089" w14:textId="77777777" w:rsidR="001E1CFF" w:rsidRDefault="001E1CFF" w:rsidP="003E6182">
      <w:pPr>
        <w:pStyle w:val="ListParagraph"/>
        <w:numPr>
          <w:ilvl w:val="0"/>
          <w:numId w:val="4"/>
        </w:numPr>
        <w:spacing w:after="160" w:line="259" w:lineRule="auto"/>
      </w:pPr>
      <w:r>
        <w:t>Safety strap and fall arrest infraction</w:t>
      </w:r>
      <w:proofErr w:type="gramStart"/>
      <w:r>
        <w:t>:  Safety</w:t>
      </w:r>
      <w:proofErr w:type="gramEnd"/>
      <w:r>
        <w:t xml:space="preserve"> strap must </w:t>
      </w:r>
      <w:proofErr w:type="gramStart"/>
      <w:r>
        <w:t>be in control at all times</w:t>
      </w:r>
      <w:proofErr w:type="gramEnd"/>
      <w:r>
        <w:t xml:space="preserve">. Both snaps of safety must be hooked on a D-ring while climbing the pole. The safety strap may be carried on the shoulder; however, both snaps must still be in a D-ring. If the safety strap slides off the shoulder, the contestant will receive a deduction. After using secondary fall arrest to cross </w:t>
      </w:r>
      <w:proofErr w:type="gramStart"/>
      <w:r>
        <w:t>obstacle</w:t>
      </w:r>
      <w:proofErr w:type="gramEnd"/>
      <w:r>
        <w:t>, primary fall arrest must be reattached to the pole before continuing to climb.</w:t>
      </w:r>
    </w:p>
    <w:p w14:paraId="28313FFF" w14:textId="77777777" w:rsidR="001E1CFF" w:rsidRDefault="001E1CFF" w:rsidP="003E6182">
      <w:pPr>
        <w:pStyle w:val="ListParagraph"/>
        <w:numPr>
          <w:ilvl w:val="0"/>
          <w:numId w:val="4"/>
        </w:numPr>
        <w:spacing w:after="160" w:line="259" w:lineRule="auto"/>
      </w:pPr>
      <w:r>
        <w:t>Improper hand line operation</w:t>
      </w:r>
      <w:proofErr w:type="gramStart"/>
      <w:r>
        <w:t>:  The</w:t>
      </w:r>
      <w:proofErr w:type="gramEnd"/>
      <w:r>
        <w:t xml:space="preserve"> lines of the hand line must not be twisted while raising or lowering tools or material. All tools and material must be raised and lowered on the hand line. The hand line may be hung above the neutral before cover-up only if there are no secondary conductors to reach over, and the uncovered neutral is not touched by any part of the hand line or hand without rubber gloves.</w:t>
      </w:r>
    </w:p>
    <w:p w14:paraId="0470E698" w14:textId="77777777" w:rsidR="001E1CFF" w:rsidRDefault="001E1CFF" w:rsidP="003E6182">
      <w:pPr>
        <w:pStyle w:val="ListParagraph"/>
        <w:numPr>
          <w:ilvl w:val="0"/>
          <w:numId w:val="4"/>
        </w:numPr>
        <w:spacing w:after="160" w:line="259" w:lineRule="auto"/>
      </w:pPr>
      <w:r>
        <w:t xml:space="preserve">Dropping tools or materials from </w:t>
      </w:r>
      <w:proofErr w:type="gramStart"/>
      <w:r>
        <w:t>pole</w:t>
      </w:r>
      <w:proofErr w:type="gramEnd"/>
      <w:r>
        <w:t>:  Climbers cannot drop tools or materials from the pole.</w:t>
      </w:r>
    </w:p>
    <w:p w14:paraId="7A4AF73C" w14:textId="77777777" w:rsidR="001E1CFF" w:rsidRDefault="001E1CFF" w:rsidP="003E6182">
      <w:pPr>
        <w:pStyle w:val="ListParagraph"/>
        <w:numPr>
          <w:ilvl w:val="0"/>
          <w:numId w:val="4"/>
        </w:numPr>
        <w:spacing w:after="160" w:line="259" w:lineRule="auto"/>
      </w:pPr>
      <w:r>
        <w:t>Misuse of tools or the use of the wrong tool</w:t>
      </w:r>
      <w:proofErr w:type="gramStart"/>
      <w:r>
        <w:t>:  Tools</w:t>
      </w:r>
      <w:proofErr w:type="gramEnd"/>
      <w:r>
        <w:t xml:space="preserve"> must be used for their intended purpose and not altered from manufactures’ specifications. </w:t>
      </w:r>
    </w:p>
    <w:p w14:paraId="28FBA478" w14:textId="77777777" w:rsidR="001E1CFF" w:rsidRDefault="001E1CFF" w:rsidP="003E6182">
      <w:pPr>
        <w:pStyle w:val="ListParagraph"/>
        <w:numPr>
          <w:ilvl w:val="0"/>
          <w:numId w:val="4"/>
        </w:numPr>
        <w:spacing w:after="160" w:line="259" w:lineRule="auto"/>
      </w:pPr>
      <w:r>
        <w:t>Extended body contact with covered neutral</w:t>
      </w:r>
      <w:proofErr w:type="gramStart"/>
      <w:r>
        <w:t>:  The</w:t>
      </w:r>
      <w:proofErr w:type="gramEnd"/>
      <w:r>
        <w:t xml:space="preserve"> body cannot have more than brush contact with the covered neutral.</w:t>
      </w:r>
    </w:p>
    <w:p w14:paraId="58E16A2E" w14:textId="77777777" w:rsidR="001E1CFF" w:rsidRDefault="001E1CFF" w:rsidP="003E6182">
      <w:pPr>
        <w:pStyle w:val="ListParagraph"/>
        <w:numPr>
          <w:ilvl w:val="0"/>
          <w:numId w:val="4"/>
        </w:numPr>
        <w:spacing w:after="160" w:line="259" w:lineRule="auto"/>
      </w:pPr>
      <w:r>
        <w:t>Failure to maintain proper clearance from energized conductors or parts</w:t>
      </w:r>
      <w:proofErr w:type="gramStart"/>
      <w:r>
        <w:t>:  Journeyman</w:t>
      </w:r>
      <w:proofErr w:type="gramEnd"/>
      <w:r>
        <w:t xml:space="preserve"> must maintain proper clearance* from exposed energized primary conductors or parts with all parts of the body except the rubber-gloved hand. This would include any un-insulated tools attached to the energized primary conductor. </w:t>
      </w:r>
    </w:p>
    <w:p w14:paraId="5AB357B4" w14:textId="77777777" w:rsidR="001E1CFF" w:rsidRDefault="001E1CFF" w:rsidP="001E1CFF">
      <w:r>
        <w:t xml:space="preserve">  *Proper clearance is defined as within reach or fall of exposed energized conductors. </w:t>
      </w:r>
    </w:p>
    <w:p w14:paraId="2D386AEF" w14:textId="77777777" w:rsidR="001E1CFF" w:rsidRDefault="001E1CFF" w:rsidP="003E6182">
      <w:pPr>
        <w:pStyle w:val="ListParagraph"/>
        <w:numPr>
          <w:ilvl w:val="0"/>
          <w:numId w:val="5"/>
        </w:numPr>
        <w:spacing w:after="160" w:line="259" w:lineRule="auto"/>
      </w:pPr>
      <w:r>
        <w:t>Cutout or slip on pole</w:t>
      </w:r>
      <w:proofErr w:type="gramStart"/>
      <w:r>
        <w:t>:  A</w:t>
      </w:r>
      <w:proofErr w:type="gramEnd"/>
      <w:r>
        <w:t xml:space="preserve"> Cutout or slip is defined as one or more gaffs out of the pole and sliding on the surface of the pole out of control. </w:t>
      </w:r>
    </w:p>
    <w:p w14:paraId="686B24CB" w14:textId="77777777" w:rsidR="001E1CFF" w:rsidRDefault="001E1CFF" w:rsidP="003E6182">
      <w:pPr>
        <w:pStyle w:val="ListParagraph"/>
        <w:numPr>
          <w:ilvl w:val="0"/>
          <w:numId w:val="5"/>
        </w:numPr>
        <w:spacing w:after="160" w:line="259" w:lineRule="auto"/>
      </w:pPr>
      <w:r>
        <w:t xml:space="preserve">Failure to </w:t>
      </w:r>
      <w:proofErr w:type="gramStart"/>
      <w:r>
        <w:t>wear hard hat properly at all times</w:t>
      </w:r>
      <w:proofErr w:type="gramEnd"/>
      <w:r>
        <w:t xml:space="preserve"> (not backwards). </w:t>
      </w:r>
    </w:p>
    <w:p w14:paraId="716F7502" w14:textId="77777777" w:rsidR="001E1CFF" w:rsidRDefault="001E1CFF" w:rsidP="003E6182">
      <w:pPr>
        <w:pStyle w:val="ListParagraph"/>
        <w:numPr>
          <w:ilvl w:val="0"/>
          <w:numId w:val="5"/>
        </w:numPr>
        <w:spacing w:after="160" w:line="259" w:lineRule="auto"/>
      </w:pPr>
      <w:r>
        <w:t xml:space="preserve">Failure to wear long sleeve </w:t>
      </w:r>
      <w:proofErr w:type="gramStart"/>
      <w:r>
        <w:t>shirt</w:t>
      </w:r>
      <w:proofErr w:type="gramEnd"/>
      <w:r>
        <w:t>, sleeves down and buttoned long-sleeve shirts are required. If shirt has buttons on the sleeve, they must be buttoned. Sleeves cannot be pushed or rolled up.</w:t>
      </w:r>
    </w:p>
    <w:p w14:paraId="5BE8B1D4" w14:textId="77777777" w:rsidR="001E1CFF" w:rsidRDefault="001E1CFF" w:rsidP="003E6182">
      <w:pPr>
        <w:pStyle w:val="ListParagraph"/>
        <w:numPr>
          <w:ilvl w:val="0"/>
          <w:numId w:val="5"/>
        </w:numPr>
        <w:spacing w:after="160" w:line="259" w:lineRule="auto"/>
      </w:pPr>
      <w:r>
        <w:t xml:space="preserve">Dropping or losing hard hat:  Hardhats must be </w:t>
      </w:r>
      <w:proofErr w:type="gramStart"/>
      <w:r>
        <w:t>worn at all times</w:t>
      </w:r>
      <w:proofErr w:type="gramEnd"/>
      <w:r>
        <w:t xml:space="preserve"> while inside the event area.</w:t>
      </w:r>
    </w:p>
    <w:p w14:paraId="08FB05A2" w14:textId="77777777" w:rsidR="001E1CFF" w:rsidRDefault="001E1CFF" w:rsidP="003E6182">
      <w:pPr>
        <w:pStyle w:val="ListParagraph"/>
        <w:numPr>
          <w:ilvl w:val="0"/>
          <w:numId w:val="5"/>
        </w:numPr>
        <w:spacing w:after="160" w:line="259" w:lineRule="auto"/>
      </w:pPr>
      <w:r>
        <w:t>Hanging tools or materials on structure, conductor or safety strap</w:t>
      </w:r>
      <w:proofErr w:type="gramStart"/>
      <w:r>
        <w:t>:  Tools</w:t>
      </w:r>
      <w:proofErr w:type="gramEnd"/>
      <w:r>
        <w:t xml:space="preserve"> or materials can only be hung on the hand line or approved devices. </w:t>
      </w:r>
    </w:p>
    <w:p w14:paraId="2113D5BF" w14:textId="482AB886" w:rsidR="001E1CFF" w:rsidRDefault="001E1CFF" w:rsidP="001E1CFF"/>
    <w:p w14:paraId="704727CE" w14:textId="77777777" w:rsidR="00EE6D57" w:rsidRDefault="00EE6D57" w:rsidP="001E1CFF"/>
    <w:p w14:paraId="4176E4C8" w14:textId="77777777" w:rsidR="00EE6D57" w:rsidRDefault="00EE6D57" w:rsidP="001E1CFF"/>
    <w:p w14:paraId="2363B4A2" w14:textId="74CEED6A" w:rsidR="001E1CFF" w:rsidRDefault="001E1CFF" w:rsidP="001E1CFF">
      <w:r>
        <w:t xml:space="preserve">  </w:t>
      </w:r>
    </w:p>
    <w:p w14:paraId="4315606D" w14:textId="77777777" w:rsidR="001E1CFF" w:rsidRPr="00893695" w:rsidRDefault="001E1CFF" w:rsidP="001E1CFF">
      <w:pPr>
        <w:rPr>
          <w:b/>
          <w:sz w:val="28"/>
          <w:szCs w:val="28"/>
          <w:u w:val="single"/>
        </w:rPr>
      </w:pPr>
      <w:r w:rsidRPr="00893695">
        <w:rPr>
          <w:b/>
          <w:sz w:val="28"/>
          <w:szCs w:val="28"/>
          <w:u w:val="single"/>
        </w:rPr>
        <w:t xml:space="preserve">10-Point Infractions </w:t>
      </w:r>
    </w:p>
    <w:p w14:paraId="26210A91" w14:textId="77777777" w:rsidR="001E1CFF" w:rsidRDefault="001E1CFF" w:rsidP="003E6182">
      <w:pPr>
        <w:pStyle w:val="ListParagraph"/>
        <w:numPr>
          <w:ilvl w:val="0"/>
          <w:numId w:val="6"/>
        </w:numPr>
        <w:spacing w:after="160" w:line="259" w:lineRule="auto"/>
      </w:pPr>
      <w:r>
        <w:t>Contact with energized conductor</w:t>
      </w:r>
      <w:proofErr w:type="gramStart"/>
      <w:r>
        <w:t>:  Contact</w:t>
      </w:r>
      <w:proofErr w:type="gramEnd"/>
      <w:r>
        <w:t xml:space="preserve"> with uncovered primary or neutral conductor with any body part except rubber gloved hands.  </w:t>
      </w:r>
    </w:p>
    <w:p w14:paraId="5C9F35C4" w14:textId="77777777" w:rsidR="001E1CFF" w:rsidRDefault="001E1CFF" w:rsidP="003E6182">
      <w:pPr>
        <w:pStyle w:val="ListParagraph"/>
        <w:numPr>
          <w:ilvl w:val="0"/>
          <w:numId w:val="6"/>
        </w:numPr>
        <w:spacing w:after="160" w:line="259" w:lineRule="auto"/>
      </w:pPr>
      <w:r>
        <w:t>Losing control or dropping conductor</w:t>
      </w:r>
      <w:proofErr w:type="gramStart"/>
      <w:r>
        <w:t>:  Losing</w:t>
      </w:r>
      <w:proofErr w:type="gramEnd"/>
      <w:r>
        <w:t xml:space="preserve"> control of a conductor is defined as being unable to hold the conductor in position without touching the pole, other conductors or dropping completely. </w:t>
      </w:r>
    </w:p>
    <w:p w14:paraId="62DE78EB" w14:textId="77777777" w:rsidR="001E1CFF" w:rsidRDefault="001E1CFF" w:rsidP="003E6182">
      <w:pPr>
        <w:pStyle w:val="ListParagraph"/>
        <w:numPr>
          <w:ilvl w:val="0"/>
          <w:numId w:val="6"/>
        </w:numPr>
        <w:spacing w:after="160" w:line="259" w:lineRule="auto"/>
      </w:pPr>
      <w:r>
        <w:t xml:space="preserve">Walking in Climbers. </w:t>
      </w:r>
    </w:p>
    <w:p w14:paraId="0BD1AB9D" w14:textId="77777777" w:rsidR="001E1CFF" w:rsidRDefault="001E1CFF" w:rsidP="003E6182">
      <w:pPr>
        <w:pStyle w:val="ListParagraph"/>
        <w:numPr>
          <w:ilvl w:val="0"/>
          <w:numId w:val="6"/>
        </w:numPr>
        <w:spacing w:after="160" w:line="259" w:lineRule="auto"/>
      </w:pPr>
      <w:r>
        <w:t xml:space="preserve">Gaff Guards not on Climbers while inside Rodeo Area. </w:t>
      </w:r>
    </w:p>
    <w:p w14:paraId="05B14A28" w14:textId="77777777" w:rsidR="001E1CFF" w:rsidRDefault="001E1CFF" w:rsidP="003E6182">
      <w:pPr>
        <w:pStyle w:val="ListParagraph"/>
        <w:numPr>
          <w:ilvl w:val="0"/>
          <w:numId w:val="6"/>
        </w:numPr>
        <w:spacing w:after="160" w:line="259" w:lineRule="auto"/>
      </w:pPr>
      <w:r>
        <w:t xml:space="preserve">Improper use of fall arrest. </w:t>
      </w:r>
    </w:p>
    <w:p w14:paraId="7D7682C5" w14:textId="77777777" w:rsidR="001E1CFF" w:rsidRDefault="001E1CFF" w:rsidP="003E6182">
      <w:pPr>
        <w:pStyle w:val="ListParagraph"/>
        <w:numPr>
          <w:ilvl w:val="0"/>
          <w:numId w:val="6"/>
        </w:numPr>
        <w:spacing w:after="160" w:line="259" w:lineRule="auto"/>
      </w:pPr>
      <w:r>
        <w:t>Disputes that are taken to the Chief Judge</w:t>
      </w:r>
      <w:proofErr w:type="gramStart"/>
      <w:r>
        <w:t>:  Any</w:t>
      </w:r>
      <w:proofErr w:type="gramEnd"/>
      <w:r>
        <w:t xml:space="preserve"> dispute that is taken to the Chief Judge will result in a 10-point penalty if the dispute is not overturned. </w:t>
      </w:r>
    </w:p>
    <w:p w14:paraId="234F6A86" w14:textId="4B0A68B1" w:rsidR="0022745D" w:rsidRPr="00EC4E2B" w:rsidRDefault="001E1CFF" w:rsidP="00EC4E2B">
      <w:r>
        <w:t xml:space="preserve">  </w:t>
      </w:r>
      <w:bookmarkEnd w:id="0"/>
      <w:r w:rsidR="0022745D">
        <w:rPr>
          <w:b/>
          <w:sz w:val="52"/>
        </w:rPr>
        <w:t xml:space="preserve">                </w:t>
      </w:r>
    </w:p>
    <w:p w14:paraId="45842210" w14:textId="0933AE71" w:rsidR="0022745D" w:rsidRDefault="0022745D" w:rsidP="0022745D">
      <w:pPr>
        <w:ind w:firstLine="720"/>
        <w:rPr>
          <w:b/>
          <w:sz w:val="52"/>
        </w:rPr>
      </w:pPr>
    </w:p>
    <w:p w14:paraId="1EB7DA1A" w14:textId="0E36E201" w:rsidR="00EE6D57" w:rsidRDefault="00EE6D57" w:rsidP="0022745D">
      <w:pPr>
        <w:ind w:firstLine="720"/>
        <w:rPr>
          <w:b/>
          <w:sz w:val="52"/>
        </w:rPr>
      </w:pPr>
    </w:p>
    <w:p w14:paraId="6A88E992" w14:textId="77777777" w:rsidR="00EE6D57" w:rsidRDefault="00EE6D57" w:rsidP="0022745D">
      <w:pPr>
        <w:ind w:firstLine="720"/>
        <w:rPr>
          <w:b/>
          <w:sz w:val="52"/>
        </w:rPr>
      </w:pPr>
    </w:p>
    <w:p w14:paraId="753D9F7E" w14:textId="34ED4594" w:rsidR="0022745D" w:rsidRPr="00780A8D" w:rsidRDefault="00780A8D" w:rsidP="0022745D">
      <w:pPr>
        <w:ind w:firstLine="720"/>
        <w:rPr>
          <w:b/>
          <w:sz w:val="40"/>
        </w:rPr>
      </w:pPr>
      <w:r>
        <w:rPr>
          <w:b/>
          <w:sz w:val="28"/>
        </w:rPr>
        <w:t xml:space="preserve">           </w:t>
      </w:r>
      <w:r w:rsidRPr="00EE6D57">
        <w:rPr>
          <w:b/>
          <w:sz w:val="44"/>
        </w:rPr>
        <w:t>We will be using the following scoring system</w:t>
      </w:r>
      <w:r w:rsidRPr="00780A8D">
        <w:rPr>
          <w:b/>
          <w:sz w:val="36"/>
        </w:rPr>
        <w:t>:</w:t>
      </w:r>
      <w:r w:rsidRPr="00780A8D">
        <w:rPr>
          <w:sz w:val="36"/>
        </w:rPr>
        <w:t xml:space="preserve">  </w:t>
      </w:r>
    </w:p>
    <w:p w14:paraId="2B64F8FB" w14:textId="77777777" w:rsidR="0022745D" w:rsidRPr="0022745D" w:rsidRDefault="0022745D" w:rsidP="0022745D"/>
    <w:p w14:paraId="4A3A3EC6" w14:textId="071D5C8D" w:rsidR="0022745D" w:rsidRDefault="0022745D" w:rsidP="00EB2037">
      <w:pPr>
        <w:ind w:left="900"/>
      </w:pPr>
      <w:r>
        <w:t xml:space="preserve">It will consist of each competitor being given points for the position in which they finished in </w:t>
      </w:r>
      <w:r w:rsidRPr="00EB2037">
        <w:rPr>
          <w:b/>
          <w:sz w:val="28"/>
        </w:rPr>
        <w:t>each event</w:t>
      </w:r>
      <w:r>
        <w:t>.  The competitor</w:t>
      </w:r>
      <w:r w:rsidR="00405485">
        <w:t>s</w:t>
      </w:r>
      <w:r>
        <w:t xml:space="preserve"> who receive the</w:t>
      </w:r>
      <w:r w:rsidRPr="00EB2037">
        <w:rPr>
          <w:b/>
          <w:sz w:val="28"/>
        </w:rPr>
        <w:t xml:space="preserve"> least</w:t>
      </w:r>
      <w:r w:rsidRPr="00EB2037">
        <w:rPr>
          <w:sz w:val="28"/>
        </w:rPr>
        <w:t xml:space="preserve"> </w:t>
      </w:r>
      <w:proofErr w:type="gramStart"/>
      <w:r>
        <w:t>amount</w:t>
      </w:r>
      <w:proofErr w:type="gramEnd"/>
      <w:r>
        <w:t xml:space="preserve"> of </w:t>
      </w:r>
      <w:r w:rsidRPr="00EB2037">
        <w:rPr>
          <w:b/>
          <w:sz w:val="28"/>
        </w:rPr>
        <w:t>total points</w:t>
      </w:r>
      <w:r w:rsidRPr="00EB2037">
        <w:rPr>
          <w:sz w:val="28"/>
        </w:rPr>
        <w:t xml:space="preserve"> </w:t>
      </w:r>
      <w:r>
        <w:t xml:space="preserve">will </w:t>
      </w:r>
      <w:r w:rsidR="00405485">
        <w:t xml:space="preserve">be the </w:t>
      </w:r>
      <w:r>
        <w:t>win</w:t>
      </w:r>
      <w:r w:rsidR="00405485">
        <w:t>ners</w:t>
      </w:r>
      <w:r>
        <w:t>.</w:t>
      </w:r>
    </w:p>
    <w:p w14:paraId="19F2A99A" w14:textId="77777777" w:rsidR="002813D2" w:rsidRPr="002813D2" w:rsidRDefault="002813D2" w:rsidP="002813D2">
      <w:pPr>
        <w:pStyle w:val="ListParagraph"/>
      </w:pPr>
    </w:p>
    <w:p w14:paraId="1ED62FC0" w14:textId="77777777" w:rsidR="002813D2" w:rsidRDefault="002813D2" w:rsidP="002813D2">
      <w:pPr>
        <w:pStyle w:val="ListParagraph"/>
        <w:ind w:left="1260"/>
      </w:pPr>
    </w:p>
    <w:p w14:paraId="1E073272" w14:textId="77777777" w:rsidR="0022745D" w:rsidRPr="0022745D" w:rsidRDefault="0022745D" w:rsidP="0022745D">
      <w:pPr>
        <w:pStyle w:val="ListParagraph"/>
      </w:pPr>
    </w:p>
    <w:p w14:paraId="4E7C841B" w14:textId="77777777" w:rsidR="00405485" w:rsidRPr="00405485" w:rsidRDefault="0022745D" w:rsidP="0022745D">
      <w:pPr>
        <w:pStyle w:val="ListParagraph"/>
        <w:ind w:left="1080"/>
        <w:rPr>
          <w:sz w:val="36"/>
        </w:rPr>
      </w:pPr>
      <w:r w:rsidRPr="00405485">
        <w:rPr>
          <w:b/>
          <w:sz w:val="36"/>
        </w:rPr>
        <w:t>Example:</w:t>
      </w:r>
      <w:r w:rsidRPr="00405485">
        <w:rPr>
          <w:sz w:val="36"/>
        </w:rPr>
        <w:t xml:space="preserve"> </w:t>
      </w:r>
    </w:p>
    <w:p w14:paraId="7ABB0FC4" w14:textId="77777777" w:rsidR="00405485" w:rsidRDefault="00405485" w:rsidP="0022745D">
      <w:pPr>
        <w:pStyle w:val="ListParagraph"/>
        <w:ind w:left="1080"/>
        <w:rPr>
          <w:sz w:val="32"/>
        </w:rPr>
      </w:pPr>
    </w:p>
    <w:p w14:paraId="51FE2611" w14:textId="566515CF" w:rsidR="0022745D" w:rsidRDefault="0022745D" w:rsidP="0022745D">
      <w:pPr>
        <w:pStyle w:val="ListParagraph"/>
        <w:ind w:left="1080"/>
      </w:pPr>
      <w:r w:rsidRPr="00405485">
        <w:rPr>
          <w:b/>
          <w:sz w:val="28"/>
        </w:rPr>
        <w:t>Competitor</w:t>
      </w:r>
      <w:r w:rsidR="00405485">
        <w:rPr>
          <w:b/>
          <w:sz w:val="28"/>
        </w:rPr>
        <w:t xml:space="preserve"> </w:t>
      </w:r>
      <w:r w:rsidR="00AA1442" w:rsidRPr="00405485">
        <w:rPr>
          <w:b/>
          <w:sz w:val="28"/>
        </w:rPr>
        <w:t>1</w:t>
      </w:r>
      <w:r w:rsidR="00AA1442">
        <w:t xml:space="preserve"> </w:t>
      </w:r>
      <w:r>
        <w:t>finishes in 5</w:t>
      </w:r>
      <w:r w:rsidRPr="0022745D">
        <w:rPr>
          <w:vertAlign w:val="superscript"/>
        </w:rPr>
        <w:t>th</w:t>
      </w:r>
      <w:r>
        <w:t xml:space="preserve"> place in </w:t>
      </w:r>
      <w:proofErr w:type="gramStart"/>
      <w:r>
        <w:t>event</w:t>
      </w:r>
      <w:proofErr w:type="gramEnd"/>
      <w:r>
        <w:t xml:space="preserve"> </w:t>
      </w:r>
      <w:r w:rsidR="00AA1442">
        <w:t>one</w:t>
      </w:r>
      <w:r>
        <w:t xml:space="preserve"> receives 5 points</w:t>
      </w:r>
      <w:r w:rsidR="00AA1442">
        <w:t>,</w:t>
      </w:r>
      <w:r>
        <w:t xml:space="preserve"> 8</w:t>
      </w:r>
      <w:r w:rsidRPr="0022745D">
        <w:rPr>
          <w:vertAlign w:val="superscript"/>
        </w:rPr>
        <w:t>th</w:t>
      </w:r>
      <w:r w:rsidR="00AA1442">
        <w:rPr>
          <w:vertAlign w:val="superscript"/>
        </w:rPr>
        <w:t xml:space="preserve"> </w:t>
      </w:r>
      <w:r w:rsidR="00AA1442">
        <w:t>place</w:t>
      </w:r>
      <w:r>
        <w:t xml:space="preserve"> i</w:t>
      </w:r>
      <w:r w:rsidR="00405485">
        <w:t>n</w:t>
      </w:r>
      <w:r>
        <w:t xml:space="preserve"> event </w:t>
      </w:r>
      <w:r w:rsidR="00F23BA9">
        <w:t>two</w:t>
      </w:r>
      <w:r w:rsidR="00405485">
        <w:t xml:space="preserve"> </w:t>
      </w:r>
      <w:r>
        <w:t>receive</w:t>
      </w:r>
      <w:r w:rsidR="00AA1442">
        <w:t>s</w:t>
      </w:r>
      <w:r>
        <w:t xml:space="preserve"> 8 points</w:t>
      </w:r>
      <w:r w:rsidR="00AA1442">
        <w:t>, 1</w:t>
      </w:r>
      <w:r w:rsidR="00AA1442" w:rsidRPr="00AA1442">
        <w:rPr>
          <w:vertAlign w:val="superscript"/>
        </w:rPr>
        <w:t>st</w:t>
      </w:r>
      <w:r w:rsidR="00AA1442">
        <w:t xml:space="preserve"> place in event </w:t>
      </w:r>
      <w:r w:rsidR="00F23BA9">
        <w:t>three</w:t>
      </w:r>
      <w:r w:rsidR="00AA1442">
        <w:t xml:space="preserve"> receives 1 point, </w:t>
      </w:r>
      <w:r w:rsidR="00405485">
        <w:t>4</w:t>
      </w:r>
      <w:r w:rsidR="00405485" w:rsidRPr="00405485">
        <w:rPr>
          <w:vertAlign w:val="superscript"/>
        </w:rPr>
        <w:t>th</w:t>
      </w:r>
      <w:r w:rsidR="00405485">
        <w:rPr>
          <w:vertAlign w:val="superscript"/>
        </w:rPr>
        <w:t xml:space="preserve"> </w:t>
      </w:r>
      <w:r w:rsidR="00405485">
        <w:t>place</w:t>
      </w:r>
      <w:r w:rsidR="00AA1442">
        <w:t xml:space="preserve"> in event</w:t>
      </w:r>
      <w:r w:rsidR="00405485">
        <w:t xml:space="preserve"> </w:t>
      </w:r>
      <w:r w:rsidR="00F23BA9">
        <w:t>four</w:t>
      </w:r>
      <w:r w:rsidR="00AA1442">
        <w:t xml:space="preserve"> receives 4 points and 6</w:t>
      </w:r>
      <w:r w:rsidR="00AA1442" w:rsidRPr="00AA1442">
        <w:rPr>
          <w:vertAlign w:val="superscript"/>
        </w:rPr>
        <w:t>th</w:t>
      </w:r>
      <w:r w:rsidR="00AA1442">
        <w:t xml:space="preserve"> </w:t>
      </w:r>
      <w:r w:rsidR="00DA4DED">
        <w:t xml:space="preserve">place </w:t>
      </w:r>
      <w:r w:rsidR="00AA1442">
        <w:t>in event</w:t>
      </w:r>
      <w:r w:rsidR="00405485">
        <w:t xml:space="preserve"> </w:t>
      </w:r>
      <w:r w:rsidR="00F23BA9">
        <w:t>five</w:t>
      </w:r>
      <w:r w:rsidR="00AA1442">
        <w:t xml:space="preserve"> receives 6 points for a total of </w:t>
      </w:r>
      <w:r w:rsidR="00AA1442" w:rsidRPr="00405485">
        <w:rPr>
          <w:b/>
        </w:rPr>
        <w:t>24 points</w:t>
      </w:r>
      <w:r w:rsidR="00AA1442">
        <w:t>.</w:t>
      </w:r>
    </w:p>
    <w:p w14:paraId="4B2DF854" w14:textId="3D9C97A4" w:rsidR="00AA1442" w:rsidRDefault="00AA1442" w:rsidP="0022745D">
      <w:pPr>
        <w:pStyle w:val="ListParagraph"/>
        <w:ind w:left="1080"/>
      </w:pPr>
    </w:p>
    <w:p w14:paraId="3B724259" w14:textId="4BF4843A" w:rsidR="00AA1442" w:rsidRDefault="00AA1442" w:rsidP="0022745D">
      <w:pPr>
        <w:pStyle w:val="ListParagraph"/>
        <w:ind w:left="1080"/>
      </w:pPr>
      <w:r w:rsidRPr="00405485">
        <w:rPr>
          <w:b/>
          <w:sz w:val="28"/>
        </w:rPr>
        <w:t>Competitor 2</w:t>
      </w:r>
      <w:r w:rsidRPr="00405485">
        <w:rPr>
          <w:sz w:val="28"/>
        </w:rPr>
        <w:t xml:space="preserve"> </w:t>
      </w:r>
      <w:r>
        <w:t>finishes 1</w:t>
      </w:r>
      <w:r w:rsidRPr="00AA1442">
        <w:rPr>
          <w:vertAlign w:val="superscript"/>
        </w:rPr>
        <w:t>st</w:t>
      </w:r>
      <w:r>
        <w:t xml:space="preserve"> </w:t>
      </w:r>
      <w:r w:rsidR="00DA4DED">
        <w:t xml:space="preserve">place </w:t>
      </w:r>
      <w:r>
        <w:t xml:space="preserve">in </w:t>
      </w:r>
      <w:proofErr w:type="gramStart"/>
      <w:r>
        <w:t>event</w:t>
      </w:r>
      <w:proofErr w:type="gramEnd"/>
      <w:r>
        <w:t xml:space="preserve"> one receives 1 point, 1</w:t>
      </w:r>
      <w:r w:rsidRPr="00AA1442">
        <w:rPr>
          <w:vertAlign w:val="superscript"/>
        </w:rPr>
        <w:t>st</w:t>
      </w:r>
      <w:r>
        <w:t xml:space="preserve"> </w:t>
      </w:r>
      <w:r w:rsidR="00DA4DED">
        <w:t xml:space="preserve">place </w:t>
      </w:r>
      <w:r>
        <w:t>in event two receives 1 point, 2</w:t>
      </w:r>
      <w:r w:rsidRPr="00AA1442">
        <w:rPr>
          <w:vertAlign w:val="superscript"/>
        </w:rPr>
        <w:t>nd</w:t>
      </w:r>
      <w:r>
        <w:t xml:space="preserve"> </w:t>
      </w:r>
      <w:r w:rsidR="00DA4DED">
        <w:t xml:space="preserve">place </w:t>
      </w:r>
      <w:r>
        <w:t>in event three receives 2 points, 3</w:t>
      </w:r>
      <w:r w:rsidRPr="00AA1442">
        <w:rPr>
          <w:vertAlign w:val="superscript"/>
        </w:rPr>
        <w:t>rd</w:t>
      </w:r>
      <w:r>
        <w:t xml:space="preserve"> </w:t>
      </w:r>
      <w:r w:rsidR="00DA4DED">
        <w:t xml:space="preserve">place </w:t>
      </w:r>
      <w:r>
        <w:t>in event four receives 3 points and 1</w:t>
      </w:r>
      <w:r w:rsidR="00405485">
        <w:t>5</w:t>
      </w:r>
      <w:r w:rsidRPr="00AA1442">
        <w:rPr>
          <w:vertAlign w:val="superscript"/>
        </w:rPr>
        <w:t>th</w:t>
      </w:r>
      <w:r>
        <w:t xml:space="preserve"> </w:t>
      </w:r>
      <w:r w:rsidR="00DA4DED">
        <w:t xml:space="preserve">place </w:t>
      </w:r>
      <w:r>
        <w:t>in event</w:t>
      </w:r>
      <w:r w:rsidR="00405485">
        <w:t xml:space="preserve"> five receives 15 points for a total of </w:t>
      </w:r>
      <w:r w:rsidR="00405485" w:rsidRPr="00405485">
        <w:rPr>
          <w:b/>
        </w:rPr>
        <w:t>22 points.</w:t>
      </w:r>
      <w:r w:rsidR="00405485">
        <w:t xml:space="preserve">  </w:t>
      </w:r>
    </w:p>
    <w:p w14:paraId="0AE3A152" w14:textId="59B07611" w:rsidR="00405485" w:rsidRDefault="00405485" w:rsidP="0022745D">
      <w:pPr>
        <w:pStyle w:val="ListParagraph"/>
        <w:ind w:left="1080"/>
      </w:pPr>
    </w:p>
    <w:p w14:paraId="61AE5B9E" w14:textId="04182120" w:rsidR="00405485" w:rsidRPr="0022745D" w:rsidRDefault="00405485" w:rsidP="0022745D">
      <w:pPr>
        <w:pStyle w:val="ListParagraph"/>
        <w:ind w:left="1080"/>
      </w:pPr>
      <w:r>
        <w:t>Competitor 2 would finish higher tha</w:t>
      </w:r>
      <w:r w:rsidR="001B37E4">
        <w:t>n</w:t>
      </w:r>
      <w:r>
        <w:t xml:space="preserve"> competitor one.</w:t>
      </w:r>
    </w:p>
    <w:p w14:paraId="586CD554" w14:textId="46211CEE" w:rsidR="0022745D" w:rsidRDefault="0022745D">
      <w:pPr>
        <w:rPr>
          <w:b/>
        </w:rPr>
      </w:pPr>
      <w:r w:rsidRPr="0022745D">
        <w:br w:type="page"/>
      </w:r>
    </w:p>
    <w:p w14:paraId="787E63DF" w14:textId="77777777" w:rsidR="00BF262F" w:rsidRDefault="00BF262F">
      <w:pPr>
        <w:rPr>
          <w:b/>
        </w:rPr>
      </w:pPr>
    </w:p>
    <w:p w14:paraId="2FE65FB6" w14:textId="19E88399" w:rsidR="00BF262F" w:rsidRDefault="00BF262F" w:rsidP="00F2085B">
      <w:pPr>
        <w:jc w:val="center"/>
        <w:rPr>
          <w:b/>
        </w:rPr>
      </w:pPr>
    </w:p>
    <w:p w14:paraId="6C38742A" w14:textId="77777777" w:rsidR="00CE2A6A" w:rsidRDefault="00CE2A6A" w:rsidP="00BF262F">
      <w:pPr>
        <w:autoSpaceDE w:val="0"/>
        <w:autoSpaceDN w:val="0"/>
        <w:adjustRightInd w:val="0"/>
        <w:jc w:val="center"/>
        <w:rPr>
          <w:b/>
          <w:bCs/>
          <w:i/>
          <w:iCs/>
          <w:color w:val="000000"/>
        </w:rPr>
      </w:pPr>
    </w:p>
    <w:p w14:paraId="7DCA0FC0" w14:textId="77777777" w:rsidR="00CE2A6A" w:rsidRDefault="00CE2A6A" w:rsidP="00BF262F">
      <w:pPr>
        <w:autoSpaceDE w:val="0"/>
        <w:autoSpaceDN w:val="0"/>
        <w:adjustRightInd w:val="0"/>
        <w:jc w:val="center"/>
        <w:rPr>
          <w:b/>
          <w:bCs/>
          <w:i/>
          <w:iCs/>
          <w:color w:val="000000"/>
        </w:rPr>
      </w:pPr>
    </w:p>
    <w:p w14:paraId="4C6370D6" w14:textId="77777777" w:rsidR="00CE2A6A" w:rsidRDefault="00CE2A6A" w:rsidP="00BF262F">
      <w:pPr>
        <w:autoSpaceDE w:val="0"/>
        <w:autoSpaceDN w:val="0"/>
        <w:adjustRightInd w:val="0"/>
        <w:jc w:val="center"/>
        <w:rPr>
          <w:b/>
          <w:bCs/>
          <w:i/>
          <w:iCs/>
          <w:color w:val="000000"/>
        </w:rPr>
      </w:pPr>
    </w:p>
    <w:p w14:paraId="6FFFF986" w14:textId="4BCB2BFD" w:rsidR="00BF262F" w:rsidRDefault="00BF262F" w:rsidP="00BF262F">
      <w:pPr>
        <w:autoSpaceDE w:val="0"/>
        <w:autoSpaceDN w:val="0"/>
        <w:adjustRightInd w:val="0"/>
        <w:jc w:val="center"/>
        <w:rPr>
          <w:b/>
          <w:bCs/>
          <w:i/>
          <w:iCs/>
          <w:color w:val="000000"/>
        </w:rPr>
      </w:pPr>
      <w:r>
        <w:rPr>
          <w:b/>
          <w:bCs/>
          <w:i/>
          <w:iCs/>
          <w:color w:val="000000"/>
        </w:rPr>
        <w:t xml:space="preserve">  </w:t>
      </w:r>
      <w:r w:rsidR="00440FB0">
        <w:rPr>
          <w:b/>
          <w:bCs/>
          <w:i/>
          <w:iCs/>
          <w:color w:val="000000"/>
        </w:rPr>
        <w:t xml:space="preserve"> </w:t>
      </w:r>
      <w:r w:rsidRPr="00BF262F">
        <w:rPr>
          <w:b/>
          <w:bCs/>
          <w:i/>
          <w:iCs/>
          <w:color w:val="000000"/>
          <w:sz w:val="28"/>
        </w:rPr>
        <w:t>APPRENTICE EVENT</w:t>
      </w:r>
    </w:p>
    <w:p w14:paraId="4A14835D" w14:textId="2EF0E793" w:rsidR="00BF262F" w:rsidRDefault="00BF262F" w:rsidP="00BF262F">
      <w:pPr>
        <w:autoSpaceDE w:val="0"/>
        <w:autoSpaceDN w:val="0"/>
        <w:adjustRightInd w:val="0"/>
        <w:jc w:val="center"/>
        <w:rPr>
          <w:b/>
          <w:bCs/>
          <w:i/>
          <w:iCs/>
          <w:color w:val="000000"/>
          <w:sz w:val="28"/>
        </w:rPr>
      </w:pPr>
      <w:r>
        <w:rPr>
          <w:b/>
          <w:bCs/>
          <w:i/>
          <w:iCs/>
          <w:color w:val="000000"/>
        </w:rPr>
        <w:t xml:space="preserve">  </w:t>
      </w:r>
      <w:r w:rsidRPr="00BF262F">
        <w:rPr>
          <w:b/>
          <w:bCs/>
          <w:i/>
          <w:iCs/>
          <w:color w:val="000000"/>
          <w:sz w:val="28"/>
        </w:rPr>
        <w:t>WRITTEN TEST</w:t>
      </w:r>
    </w:p>
    <w:p w14:paraId="6AF0B4C9" w14:textId="07C080B7" w:rsidR="008A21E3" w:rsidRPr="008A21E3" w:rsidRDefault="008A21E3" w:rsidP="00BF262F">
      <w:pPr>
        <w:autoSpaceDE w:val="0"/>
        <w:autoSpaceDN w:val="0"/>
        <w:adjustRightInd w:val="0"/>
        <w:jc w:val="center"/>
        <w:rPr>
          <w:b/>
          <w:bCs/>
          <w:i/>
          <w:iCs/>
          <w:color w:val="000000"/>
          <w:sz w:val="28"/>
        </w:rPr>
      </w:pPr>
      <w:r w:rsidRPr="008A21E3">
        <w:rPr>
          <w:b/>
          <w:bCs/>
          <w:i/>
          <w:iCs/>
          <w:color w:val="000000"/>
          <w:sz w:val="28"/>
        </w:rPr>
        <w:t>Head Judge: Darryl Strother</w:t>
      </w:r>
    </w:p>
    <w:p w14:paraId="10006007" w14:textId="4FDFED02" w:rsidR="00BF262F" w:rsidRDefault="001D468A" w:rsidP="00BF262F">
      <w:pPr>
        <w:autoSpaceDE w:val="0"/>
        <w:autoSpaceDN w:val="0"/>
        <w:adjustRightInd w:val="0"/>
        <w:jc w:val="center"/>
        <w:rPr>
          <w:b/>
          <w:bCs/>
          <w:i/>
          <w:iCs/>
          <w:color w:val="000000"/>
        </w:rPr>
      </w:pPr>
      <w:r>
        <w:rPr>
          <w:b/>
          <w:bCs/>
          <w:i/>
          <w:iCs/>
          <w:color w:val="000000"/>
        </w:rPr>
        <w:t xml:space="preserve">MEAN </w:t>
      </w:r>
      <w:r w:rsidR="00BF262F">
        <w:rPr>
          <w:b/>
          <w:bCs/>
          <w:i/>
          <w:iCs/>
          <w:color w:val="000000"/>
        </w:rPr>
        <w:t>TIME: 25 MINUTES</w:t>
      </w:r>
    </w:p>
    <w:p w14:paraId="7970ACD4" w14:textId="77777777" w:rsidR="00BF262F" w:rsidRDefault="00BF262F" w:rsidP="00BF262F">
      <w:pPr>
        <w:autoSpaceDE w:val="0"/>
        <w:autoSpaceDN w:val="0"/>
        <w:adjustRightInd w:val="0"/>
        <w:jc w:val="center"/>
        <w:rPr>
          <w:b/>
          <w:bCs/>
          <w:i/>
          <w:iCs/>
          <w:color w:val="000000"/>
        </w:rPr>
      </w:pPr>
      <w:r>
        <w:rPr>
          <w:b/>
          <w:bCs/>
          <w:i/>
          <w:iCs/>
          <w:color w:val="000000"/>
        </w:rPr>
        <w:t>DROP DEAD TIME: 30 MINUTES</w:t>
      </w:r>
    </w:p>
    <w:p w14:paraId="72A33B5F" w14:textId="77777777" w:rsidR="00BF262F" w:rsidRDefault="00BF262F" w:rsidP="00BF262F">
      <w:pPr>
        <w:autoSpaceDE w:val="0"/>
        <w:autoSpaceDN w:val="0"/>
        <w:adjustRightInd w:val="0"/>
        <w:jc w:val="center"/>
        <w:rPr>
          <w:b/>
          <w:bCs/>
          <w:i/>
          <w:iCs/>
          <w:color w:val="000000"/>
        </w:rPr>
      </w:pPr>
    </w:p>
    <w:p w14:paraId="7B299D2D" w14:textId="77777777" w:rsidR="00BF262F" w:rsidRDefault="00BF262F" w:rsidP="003E6182">
      <w:pPr>
        <w:numPr>
          <w:ilvl w:val="0"/>
          <w:numId w:val="12"/>
        </w:numPr>
        <w:autoSpaceDE w:val="0"/>
        <w:autoSpaceDN w:val="0"/>
        <w:adjustRightInd w:val="0"/>
        <w:rPr>
          <w:b/>
          <w:color w:val="000000"/>
          <w:u w:val="single"/>
        </w:rPr>
      </w:pPr>
      <w:r>
        <w:rPr>
          <w:b/>
          <w:color w:val="000000"/>
          <w:u w:val="single"/>
        </w:rPr>
        <w:t xml:space="preserve">Read General Rules (Pages 2-6) Carefully. </w:t>
      </w:r>
    </w:p>
    <w:p w14:paraId="067FB652" w14:textId="5FA221BB" w:rsidR="00BF262F" w:rsidRDefault="00BF262F" w:rsidP="003E6182">
      <w:pPr>
        <w:numPr>
          <w:ilvl w:val="0"/>
          <w:numId w:val="12"/>
        </w:numPr>
        <w:autoSpaceDE w:val="0"/>
        <w:autoSpaceDN w:val="0"/>
        <w:adjustRightInd w:val="0"/>
        <w:rPr>
          <w:b/>
          <w:color w:val="000000"/>
          <w:u w:val="single"/>
        </w:rPr>
      </w:pPr>
      <w:r>
        <w:rPr>
          <w:b/>
          <w:color w:val="000000"/>
          <w:u w:val="single"/>
        </w:rPr>
        <w:t>Test Starts Promptly at 3:30pm</w:t>
      </w:r>
      <w:r>
        <w:rPr>
          <w:b/>
          <w:color w:val="000000"/>
        </w:rPr>
        <w:t xml:space="preserve"> </w:t>
      </w:r>
      <w:r w:rsidR="001D468A" w:rsidRPr="001D468A">
        <w:rPr>
          <w:b/>
          <w:color w:val="000000"/>
          <w:u w:val="single"/>
        </w:rPr>
        <w:t xml:space="preserve">Wednesday May </w:t>
      </w:r>
      <w:r w:rsidR="00440FB0">
        <w:rPr>
          <w:b/>
          <w:color w:val="000000"/>
          <w:u w:val="single"/>
        </w:rPr>
        <w:t>14</w:t>
      </w:r>
      <w:r w:rsidR="001D468A" w:rsidRPr="001D468A">
        <w:rPr>
          <w:b/>
          <w:color w:val="000000"/>
          <w:u w:val="single"/>
        </w:rPr>
        <w:t>th</w:t>
      </w:r>
      <w:r>
        <w:rPr>
          <w:b/>
          <w:color w:val="000000"/>
        </w:rPr>
        <w:t>-- Late competitors will be disqualified.</w:t>
      </w:r>
      <w:r>
        <w:rPr>
          <w:b/>
          <w:color w:val="000000"/>
          <w:u w:val="single"/>
        </w:rPr>
        <w:t xml:space="preserve"> </w:t>
      </w:r>
    </w:p>
    <w:p w14:paraId="6C821BB6" w14:textId="77777777" w:rsidR="00BF262F" w:rsidRDefault="00BF262F" w:rsidP="003E6182">
      <w:pPr>
        <w:numPr>
          <w:ilvl w:val="0"/>
          <w:numId w:val="12"/>
        </w:numPr>
        <w:autoSpaceDE w:val="0"/>
        <w:autoSpaceDN w:val="0"/>
        <w:adjustRightInd w:val="0"/>
        <w:rPr>
          <w:color w:val="000000"/>
        </w:rPr>
      </w:pPr>
      <w:r>
        <w:rPr>
          <w:rFonts w:cs="Arial"/>
          <w:color w:val="000000"/>
        </w:rPr>
        <w:t xml:space="preserve">This year’s test is </w:t>
      </w:r>
      <w:r>
        <w:rPr>
          <w:rFonts w:cs="Arial"/>
          <w:b/>
          <w:bCs/>
          <w:color w:val="000000"/>
          <w:u w:val="single"/>
        </w:rPr>
        <w:t>OPEN</w:t>
      </w:r>
      <w:r>
        <w:rPr>
          <w:rFonts w:cs="Arial"/>
          <w:color w:val="000000"/>
        </w:rPr>
        <w:t xml:space="preserve"> book. The </w:t>
      </w:r>
      <w:r>
        <w:rPr>
          <w:rFonts w:cs="Arial"/>
          <w:b/>
          <w:bCs/>
          <w:color w:val="000000"/>
          <w:u w:val="single"/>
        </w:rPr>
        <w:t>ONLY</w:t>
      </w:r>
      <w:r>
        <w:rPr>
          <w:rFonts w:cs="Arial"/>
          <w:color w:val="000000"/>
        </w:rPr>
        <w:t xml:space="preserve"> book allowed is the APPA Safety Manual - 17th Edition. </w:t>
      </w:r>
    </w:p>
    <w:p w14:paraId="566E1099" w14:textId="77777777" w:rsidR="00BF262F" w:rsidRDefault="00BF262F" w:rsidP="003E6182">
      <w:pPr>
        <w:numPr>
          <w:ilvl w:val="0"/>
          <w:numId w:val="12"/>
        </w:numPr>
        <w:autoSpaceDE w:val="0"/>
        <w:autoSpaceDN w:val="0"/>
        <w:adjustRightInd w:val="0"/>
        <w:rPr>
          <w:color w:val="000000"/>
        </w:rPr>
      </w:pPr>
      <w:r>
        <w:rPr>
          <w:rFonts w:cs="Arial"/>
          <w:color w:val="000000"/>
        </w:rPr>
        <w:t xml:space="preserve">This will be a written test compiled </w:t>
      </w:r>
      <w:r>
        <w:rPr>
          <w:color w:val="000000"/>
        </w:rPr>
        <w:t>of 25 questions.</w:t>
      </w:r>
    </w:p>
    <w:p w14:paraId="577FA49B" w14:textId="77777777" w:rsidR="00BF262F" w:rsidRDefault="00BF262F" w:rsidP="003E6182">
      <w:pPr>
        <w:numPr>
          <w:ilvl w:val="0"/>
          <w:numId w:val="12"/>
        </w:numPr>
        <w:autoSpaceDE w:val="0"/>
        <w:autoSpaceDN w:val="0"/>
        <w:adjustRightInd w:val="0"/>
        <w:rPr>
          <w:color w:val="000000"/>
        </w:rPr>
      </w:pPr>
      <w:r>
        <w:rPr>
          <w:rFonts w:cs="Arial"/>
          <w:color w:val="000000"/>
        </w:rPr>
        <w:t>The questions will come from the APPA Safety Manual - 17th Edition.</w:t>
      </w:r>
    </w:p>
    <w:p w14:paraId="56DAC525" w14:textId="77777777" w:rsidR="00BF262F" w:rsidRDefault="00BF262F" w:rsidP="003E6182">
      <w:pPr>
        <w:numPr>
          <w:ilvl w:val="0"/>
          <w:numId w:val="12"/>
        </w:numPr>
        <w:autoSpaceDE w:val="0"/>
        <w:autoSpaceDN w:val="0"/>
        <w:adjustRightInd w:val="0"/>
        <w:rPr>
          <w:color w:val="000000"/>
        </w:rPr>
      </w:pPr>
      <w:r>
        <w:rPr>
          <w:rFonts w:cs="Arial"/>
          <w:color w:val="000000"/>
        </w:rPr>
        <w:t xml:space="preserve">The questions will be </w:t>
      </w:r>
      <w:proofErr w:type="gramStart"/>
      <w:r>
        <w:rPr>
          <w:rFonts w:cs="Arial"/>
          <w:color w:val="000000"/>
        </w:rPr>
        <w:t>multiple-</w:t>
      </w:r>
      <w:r>
        <w:rPr>
          <w:color w:val="000000"/>
        </w:rPr>
        <w:t>choice</w:t>
      </w:r>
      <w:proofErr w:type="gramEnd"/>
      <w:r>
        <w:rPr>
          <w:color w:val="000000"/>
        </w:rPr>
        <w:t>.</w:t>
      </w:r>
    </w:p>
    <w:p w14:paraId="21C9F96E" w14:textId="77777777" w:rsidR="00BF262F" w:rsidRDefault="00BF262F" w:rsidP="003E6182">
      <w:pPr>
        <w:numPr>
          <w:ilvl w:val="0"/>
          <w:numId w:val="12"/>
        </w:numPr>
        <w:autoSpaceDE w:val="0"/>
        <w:autoSpaceDN w:val="0"/>
        <w:adjustRightInd w:val="0"/>
        <w:rPr>
          <w:color w:val="000000"/>
        </w:rPr>
      </w:pPr>
      <w:r>
        <w:rPr>
          <w:rFonts w:cs="Arial"/>
          <w:color w:val="000000"/>
        </w:rPr>
        <w:t>All competitors will t</w:t>
      </w:r>
      <w:r>
        <w:rPr>
          <w:color w:val="000000"/>
        </w:rPr>
        <w:t xml:space="preserve">ake the test the day before the Rodeo begins </w:t>
      </w:r>
      <w:proofErr w:type="gramStart"/>
      <w:r>
        <w:rPr>
          <w:color w:val="000000"/>
        </w:rPr>
        <w:t>at</w:t>
      </w:r>
      <w:proofErr w:type="gramEnd"/>
      <w:r>
        <w:rPr>
          <w:color w:val="000000"/>
        </w:rPr>
        <w:t xml:space="preserve"> a designated area.</w:t>
      </w:r>
    </w:p>
    <w:p w14:paraId="5C72B465" w14:textId="0CF9EFC9" w:rsidR="00BF262F" w:rsidRDefault="00BF262F" w:rsidP="003E6182">
      <w:pPr>
        <w:numPr>
          <w:ilvl w:val="0"/>
          <w:numId w:val="12"/>
        </w:numPr>
        <w:autoSpaceDE w:val="0"/>
        <w:autoSpaceDN w:val="0"/>
        <w:adjustRightInd w:val="0"/>
        <w:rPr>
          <w:rFonts w:cs="Arial"/>
          <w:color w:val="000000"/>
        </w:rPr>
      </w:pPr>
      <w:r>
        <w:rPr>
          <w:rFonts w:cs="Arial"/>
          <w:color w:val="000000"/>
        </w:rPr>
        <w:t xml:space="preserve">All wrong answers will count minus </w:t>
      </w:r>
      <w:r w:rsidR="008418EC">
        <w:rPr>
          <w:rFonts w:cs="Arial"/>
          <w:color w:val="000000"/>
        </w:rPr>
        <w:t>4</w:t>
      </w:r>
      <w:r>
        <w:rPr>
          <w:rFonts w:cs="Arial"/>
          <w:color w:val="000000"/>
        </w:rPr>
        <w:t xml:space="preserve"> points each.</w:t>
      </w:r>
    </w:p>
    <w:p w14:paraId="377F72D0" w14:textId="77777777" w:rsidR="00BF262F" w:rsidRDefault="00BF262F" w:rsidP="003E6182">
      <w:pPr>
        <w:numPr>
          <w:ilvl w:val="0"/>
          <w:numId w:val="12"/>
        </w:numPr>
        <w:autoSpaceDE w:val="0"/>
        <w:autoSpaceDN w:val="0"/>
        <w:adjustRightInd w:val="0"/>
        <w:rPr>
          <w:rFonts w:cs="Arial"/>
          <w:color w:val="000000"/>
        </w:rPr>
      </w:pPr>
      <w:r>
        <w:rPr>
          <w:rFonts w:cs="Arial"/>
          <w:b/>
          <w:bCs/>
          <w:color w:val="000000"/>
          <w:u w:val="single"/>
        </w:rPr>
        <w:t>Time starts</w:t>
      </w:r>
      <w:r>
        <w:rPr>
          <w:rFonts w:cs="Arial"/>
          <w:color w:val="000000"/>
        </w:rPr>
        <w:t xml:space="preserve"> at Judge's signal.</w:t>
      </w:r>
    </w:p>
    <w:p w14:paraId="2F647386" w14:textId="77777777" w:rsidR="00BF262F" w:rsidRDefault="00BF262F" w:rsidP="003E6182">
      <w:pPr>
        <w:numPr>
          <w:ilvl w:val="0"/>
          <w:numId w:val="12"/>
        </w:numPr>
        <w:autoSpaceDE w:val="0"/>
        <w:autoSpaceDN w:val="0"/>
        <w:adjustRightInd w:val="0"/>
        <w:rPr>
          <w:rFonts w:cs="Arial"/>
          <w:color w:val="000000"/>
        </w:rPr>
      </w:pPr>
      <w:r>
        <w:rPr>
          <w:rFonts w:cs="Arial"/>
          <w:b/>
          <w:bCs/>
          <w:color w:val="000000"/>
          <w:u w:val="single"/>
        </w:rPr>
        <w:t>Time stops</w:t>
      </w:r>
      <w:r>
        <w:rPr>
          <w:rFonts w:cs="Arial"/>
          <w:bCs/>
          <w:color w:val="000000"/>
        </w:rPr>
        <w:t xml:space="preserve"> when competitor lays down their pencil(s) and says “</w:t>
      </w:r>
      <w:r>
        <w:rPr>
          <w:rFonts w:cs="Arial"/>
          <w:b/>
          <w:color w:val="000000"/>
        </w:rPr>
        <w:t>TIME</w:t>
      </w:r>
      <w:r>
        <w:rPr>
          <w:rFonts w:cs="Arial"/>
          <w:bCs/>
          <w:color w:val="000000"/>
        </w:rPr>
        <w:t>”.</w:t>
      </w:r>
    </w:p>
    <w:p w14:paraId="3BB0ACFA" w14:textId="77777777" w:rsidR="00BF262F" w:rsidRDefault="00BF262F" w:rsidP="003E6182">
      <w:pPr>
        <w:numPr>
          <w:ilvl w:val="0"/>
          <w:numId w:val="12"/>
        </w:numPr>
        <w:autoSpaceDE w:val="0"/>
        <w:autoSpaceDN w:val="0"/>
        <w:adjustRightInd w:val="0"/>
        <w:rPr>
          <w:rFonts w:cs="Arial"/>
          <w:color w:val="000000"/>
        </w:rPr>
      </w:pPr>
      <w:r>
        <w:rPr>
          <w:rFonts w:cs="Arial"/>
          <w:color w:val="000000"/>
        </w:rPr>
        <w:t xml:space="preserve">Time in this event will be used in the case of a </w:t>
      </w:r>
      <w:r>
        <w:rPr>
          <w:rFonts w:cs="Arial"/>
          <w:b/>
          <w:color w:val="000000"/>
          <w:u w:val="single"/>
        </w:rPr>
        <w:t>tiebreaker only</w:t>
      </w:r>
      <w:r>
        <w:rPr>
          <w:rFonts w:cs="Arial"/>
          <w:color w:val="000000"/>
        </w:rPr>
        <w:t xml:space="preserve">. Time will "not" be calculated into the overall time of the other Rodeo events. </w:t>
      </w:r>
    </w:p>
    <w:p w14:paraId="03E8CFBC" w14:textId="77777777" w:rsidR="00BF262F" w:rsidRDefault="00BF262F" w:rsidP="003E6182">
      <w:pPr>
        <w:numPr>
          <w:ilvl w:val="0"/>
          <w:numId w:val="12"/>
        </w:numPr>
        <w:autoSpaceDE w:val="0"/>
        <w:autoSpaceDN w:val="0"/>
        <w:adjustRightInd w:val="0"/>
        <w:rPr>
          <w:rFonts w:cs="Arial"/>
          <w:color w:val="000000"/>
        </w:rPr>
      </w:pPr>
      <w:r>
        <w:rPr>
          <w:rFonts w:cs="Arial"/>
          <w:color w:val="000000"/>
        </w:rPr>
        <w:t>Supplemental material will "</w:t>
      </w:r>
      <w:r>
        <w:rPr>
          <w:rFonts w:cs="Arial"/>
          <w:b/>
          <w:color w:val="000000"/>
        </w:rPr>
        <w:t xml:space="preserve">NOT" </w:t>
      </w:r>
      <w:r>
        <w:rPr>
          <w:rFonts w:cs="Arial"/>
          <w:color w:val="000000"/>
        </w:rPr>
        <w:t xml:space="preserve">be allowed during this event!!!! This includes any study guides, online resources, cell phones, etc. </w:t>
      </w:r>
      <w:r>
        <w:rPr>
          <w:rFonts w:cs="Arial"/>
          <w:b/>
          <w:color w:val="000000"/>
          <w:u w:val="single"/>
        </w:rPr>
        <w:t>Failure to abide by this guideline will result in immediate disqualification from the Rodeo!!!!!</w:t>
      </w:r>
    </w:p>
    <w:p w14:paraId="15761BC4" w14:textId="77777777" w:rsidR="00BF262F" w:rsidRDefault="00BF262F" w:rsidP="00BF262F">
      <w:pPr>
        <w:autoSpaceDE w:val="0"/>
        <w:autoSpaceDN w:val="0"/>
        <w:adjustRightInd w:val="0"/>
        <w:rPr>
          <w:rFonts w:cs="Arial"/>
          <w:b/>
          <w:color w:val="000000"/>
          <w:u w:val="single"/>
        </w:rPr>
      </w:pPr>
    </w:p>
    <w:p w14:paraId="6F13F814" w14:textId="77777777" w:rsidR="00BF262F" w:rsidRDefault="00BF262F" w:rsidP="00BF262F">
      <w:pPr>
        <w:autoSpaceDE w:val="0"/>
        <w:autoSpaceDN w:val="0"/>
        <w:adjustRightInd w:val="0"/>
        <w:rPr>
          <w:rFonts w:cs="Arial"/>
          <w:color w:val="000000"/>
        </w:rPr>
      </w:pPr>
    </w:p>
    <w:p w14:paraId="6C211B36" w14:textId="77777777" w:rsidR="00BF262F" w:rsidRDefault="00BF262F" w:rsidP="00BF262F">
      <w:pPr>
        <w:pStyle w:val="BodyTextIndent"/>
      </w:pPr>
    </w:p>
    <w:p w14:paraId="4D1DE1E0" w14:textId="77777777" w:rsidR="00BF262F" w:rsidRDefault="00BF262F" w:rsidP="00BF262F">
      <w:pPr>
        <w:autoSpaceDE w:val="0"/>
        <w:autoSpaceDN w:val="0"/>
        <w:adjustRightInd w:val="0"/>
        <w:ind w:left="360"/>
        <w:rPr>
          <w:rFonts w:cs="Arial"/>
          <w:color w:val="000000"/>
        </w:rPr>
      </w:pPr>
    </w:p>
    <w:p w14:paraId="0E6F2093" w14:textId="633FA221" w:rsidR="00BF262F" w:rsidRDefault="00440FB0" w:rsidP="00440FB0">
      <w:pPr>
        <w:pStyle w:val="BodyTextIndent"/>
        <w:ind w:left="0"/>
      </w:pPr>
      <w:r>
        <w:t xml:space="preserve">                        </w:t>
      </w:r>
      <w:r w:rsidR="00BF262F">
        <w:t>APPRENTICE LEVEL TEST WILL COME FROM THE APPA SAFETY MANUAL - 17th EDITION</w:t>
      </w:r>
    </w:p>
    <w:p w14:paraId="584164D8" w14:textId="77777777" w:rsidR="00BF262F" w:rsidRDefault="00BF262F" w:rsidP="00BF262F">
      <w:pPr>
        <w:autoSpaceDE w:val="0"/>
        <w:autoSpaceDN w:val="0"/>
        <w:adjustRightInd w:val="0"/>
        <w:ind w:left="360"/>
        <w:rPr>
          <w:rFonts w:cs="Arial"/>
          <w:color w:val="000000"/>
        </w:rPr>
      </w:pPr>
    </w:p>
    <w:p w14:paraId="5FC68A35" w14:textId="77777777" w:rsidR="00BF262F" w:rsidRDefault="00BF262F" w:rsidP="00BF262F">
      <w:pPr>
        <w:autoSpaceDE w:val="0"/>
        <w:autoSpaceDN w:val="0"/>
        <w:adjustRightInd w:val="0"/>
        <w:ind w:left="360"/>
        <w:rPr>
          <w:rFonts w:cs="Arial"/>
          <w:color w:val="000000"/>
        </w:rPr>
      </w:pPr>
    </w:p>
    <w:p w14:paraId="5EB107FE" w14:textId="77777777" w:rsidR="00BF262F" w:rsidRDefault="00BF262F" w:rsidP="00BF262F">
      <w:pPr>
        <w:autoSpaceDE w:val="0"/>
        <w:autoSpaceDN w:val="0"/>
        <w:adjustRightInd w:val="0"/>
        <w:ind w:left="360"/>
        <w:jc w:val="center"/>
        <w:rPr>
          <w:rFonts w:cs="Arial"/>
          <w:color w:val="000000"/>
          <w:sz w:val="28"/>
          <w:szCs w:val="28"/>
        </w:rPr>
      </w:pPr>
      <w:r>
        <w:rPr>
          <w:rFonts w:cs="Arial"/>
          <w:color w:val="000000"/>
        </w:rPr>
        <w:t>**</w:t>
      </w:r>
      <w:r>
        <w:rPr>
          <w:rFonts w:cs="Arial"/>
          <w:color w:val="000000"/>
          <w:sz w:val="28"/>
          <w:szCs w:val="28"/>
        </w:rPr>
        <w:t xml:space="preserve">Test Scores will be released at the conclusion of the NCAMES </w:t>
      </w:r>
      <w:proofErr w:type="gramStart"/>
      <w:r>
        <w:rPr>
          <w:rFonts w:cs="Arial"/>
          <w:color w:val="000000"/>
          <w:sz w:val="28"/>
          <w:szCs w:val="28"/>
        </w:rPr>
        <w:t>Rodeo.*</w:t>
      </w:r>
      <w:proofErr w:type="gramEnd"/>
      <w:r>
        <w:rPr>
          <w:rFonts w:cs="Arial"/>
          <w:color w:val="000000"/>
          <w:sz w:val="28"/>
          <w:szCs w:val="28"/>
        </w:rPr>
        <w:t>*</w:t>
      </w:r>
    </w:p>
    <w:p w14:paraId="488C74F6" w14:textId="77777777" w:rsidR="00BF262F" w:rsidRDefault="00BF262F" w:rsidP="00BF262F">
      <w:pPr>
        <w:autoSpaceDE w:val="0"/>
        <w:autoSpaceDN w:val="0"/>
        <w:adjustRightInd w:val="0"/>
        <w:ind w:left="360"/>
        <w:jc w:val="center"/>
        <w:rPr>
          <w:b/>
          <w:bCs/>
          <w:i/>
          <w:iCs/>
          <w:color w:val="000000"/>
          <w:sz w:val="28"/>
          <w:szCs w:val="28"/>
        </w:rPr>
      </w:pPr>
      <w:proofErr w:type="gramStart"/>
      <w:r>
        <w:rPr>
          <w:rFonts w:cs="Arial"/>
          <w:b/>
          <w:color w:val="000000"/>
        </w:rPr>
        <w:t>2 - #</w:t>
      </w:r>
      <w:proofErr w:type="gramEnd"/>
      <w:r>
        <w:rPr>
          <w:rFonts w:cs="Arial"/>
          <w:b/>
          <w:color w:val="000000"/>
        </w:rPr>
        <w:t>2 Pencils will be provided</w:t>
      </w:r>
    </w:p>
    <w:p w14:paraId="080D5309" w14:textId="77777777" w:rsidR="00BF262F" w:rsidRDefault="00BF262F">
      <w:pPr>
        <w:rPr>
          <w:b/>
        </w:rPr>
      </w:pPr>
      <w:r>
        <w:rPr>
          <w:b/>
        </w:rPr>
        <w:br w:type="page"/>
      </w:r>
    </w:p>
    <w:p w14:paraId="74E896A7" w14:textId="77777777" w:rsidR="006272C6" w:rsidRDefault="006272C6" w:rsidP="00F2085B">
      <w:pPr>
        <w:jc w:val="center"/>
        <w:rPr>
          <w:b/>
        </w:rPr>
      </w:pPr>
    </w:p>
    <w:bookmarkEnd w:id="1"/>
    <w:p w14:paraId="3D0A2F42" w14:textId="4AC3D250" w:rsidR="00281DB0" w:rsidRDefault="00281DB0" w:rsidP="00281DB0">
      <w:pPr>
        <w:pStyle w:val="Default"/>
        <w:jc w:val="both"/>
        <w:rPr>
          <w:rFonts w:ascii="Times New Roman" w:hAnsi="Times New Roman" w:cs="Times New Roman"/>
          <w:sz w:val="22"/>
          <w:szCs w:val="22"/>
        </w:rPr>
      </w:pPr>
    </w:p>
    <w:p w14:paraId="55683103" w14:textId="192D13CA" w:rsidR="00281DB0" w:rsidRDefault="00281DB0" w:rsidP="00281DB0">
      <w:pPr>
        <w:pStyle w:val="Default"/>
        <w:jc w:val="both"/>
        <w:rPr>
          <w:rFonts w:ascii="Times New Roman" w:hAnsi="Times New Roman" w:cs="Times New Roman"/>
          <w:sz w:val="22"/>
          <w:szCs w:val="22"/>
        </w:rPr>
      </w:pPr>
    </w:p>
    <w:p w14:paraId="5CB52C41" w14:textId="2436DCC5" w:rsidR="00434136" w:rsidRPr="00FA2414" w:rsidRDefault="000371C0" w:rsidP="00FA2414">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AC62F8" w:rsidRPr="00AC62F8">
        <w:rPr>
          <w:rFonts w:ascii="Times New Roman" w:hAnsi="Times New Roman" w:cs="Times New Roman"/>
          <w:b/>
          <w:i/>
          <w:noProof/>
        </w:rPr>
        <w:drawing>
          <wp:inline distT="0" distB="0" distL="0" distR="0" wp14:anchorId="42935766" wp14:editId="19B420BA">
            <wp:extent cx="6410325" cy="820056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10325" cy="8200563"/>
                    </a:xfrm>
                    <a:prstGeom prst="rect">
                      <a:avLst/>
                    </a:prstGeom>
                  </pic:spPr>
                </pic:pic>
              </a:graphicData>
            </a:graphic>
          </wp:inline>
        </w:drawing>
      </w:r>
      <w:r w:rsidR="00434136">
        <w:tab/>
      </w:r>
    </w:p>
    <w:p w14:paraId="29AD874B" w14:textId="61D8337F" w:rsidR="003F795E" w:rsidRPr="002B1BDE" w:rsidRDefault="00FA2414" w:rsidP="005974A8">
      <w:pPr>
        <w:rPr>
          <w:b/>
        </w:rPr>
      </w:pPr>
      <w:r w:rsidRPr="00FA2414">
        <w:rPr>
          <w:noProof/>
        </w:rPr>
        <w:lastRenderedPageBreak/>
        <w:drawing>
          <wp:inline distT="0" distB="0" distL="0" distR="0" wp14:anchorId="606B68EF" wp14:editId="1831F36A">
            <wp:extent cx="6958940" cy="87871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82075" cy="8816343"/>
                    </a:xfrm>
                    <a:prstGeom prst="rect">
                      <a:avLst/>
                    </a:prstGeom>
                  </pic:spPr>
                </pic:pic>
              </a:graphicData>
            </a:graphic>
          </wp:inline>
        </w:drawing>
      </w:r>
      <w:r w:rsidR="00BF262F" w:rsidRPr="00434136">
        <w:br w:type="page"/>
      </w:r>
      <w:r w:rsidR="002B1BDE">
        <w:lastRenderedPageBreak/>
        <w:t xml:space="preserve">    </w:t>
      </w:r>
    </w:p>
    <w:p w14:paraId="10BDAA5D" w14:textId="618B4678" w:rsidR="003F795E" w:rsidRDefault="003F795E" w:rsidP="003F795E">
      <w:pPr>
        <w:tabs>
          <w:tab w:val="left" w:pos="991"/>
        </w:tabs>
      </w:pPr>
      <w:r>
        <w:tab/>
      </w:r>
    </w:p>
    <w:p w14:paraId="6E66C00F" w14:textId="6D049C8A" w:rsidR="00CE2A6A" w:rsidRDefault="00CE2A6A" w:rsidP="005974A8"/>
    <w:p w14:paraId="2DC2E1E0" w14:textId="6A7A42F7" w:rsidR="00CE2A6A" w:rsidRDefault="00067A58">
      <w:r w:rsidRPr="00067A58">
        <w:rPr>
          <w:noProof/>
        </w:rPr>
        <w:drawing>
          <wp:inline distT="0" distB="0" distL="0" distR="0" wp14:anchorId="6F67F53D" wp14:editId="59D7BA5E">
            <wp:extent cx="6792686" cy="810577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02449" cy="8117425"/>
                    </a:xfrm>
                    <a:prstGeom prst="rect">
                      <a:avLst/>
                    </a:prstGeom>
                  </pic:spPr>
                </pic:pic>
              </a:graphicData>
            </a:graphic>
          </wp:inline>
        </w:drawing>
      </w:r>
    </w:p>
    <w:p w14:paraId="0B07E243" w14:textId="533A5157" w:rsidR="00CE2A6A" w:rsidRDefault="00CE2A6A">
      <w:r w:rsidRPr="000D39EA">
        <w:rPr>
          <w:noProof/>
        </w:rPr>
        <w:lastRenderedPageBreak/>
        <w:drawing>
          <wp:inline distT="0" distB="0" distL="0" distR="0" wp14:anchorId="7F4F5B3B" wp14:editId="226BE477">
            <wp:extent cx="6780530" cy="8163098"/>
            <wp:effectExtent l="0" t="0" r="127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96034" cy="8181764"/>
                    </a:xfrm>
                    <a:prstGeom prst="rect">
                      <a:avLst/>
                    </a:prstGeom>
                  </pic:spPr>
                </pic:pic>
              </a:graphicData>
            </a:graphic>
          </wp:inline>
        </w:drawing>
      </w:r>
      <w:r>
        <w:br w:type="page"/>
      </w:r>
    </w:p>
    <w:p w14:paraId="33C2FD87" w14:textId="2BE9C74E" w:rsidR="00CE2A6A" w:rsidRDefault="002A6439" w:rsidP="005974A8">
      <w:r w:rsidRPr="002A6439">
        <w:rPr>
          <w:noProof/>
        </w:rPr>
        <w:lastRenderedPageBreak/>
        <w:drawing>
          <wp:inline distT="0" distB="0" distL="0" distR="0" wp14:anchorId="550C0CB1" wp14:editId="5ECBBD4B">
            <wp:extent cx="7136631" cy="8811491"/>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64957" cy="8846465"/>
                    </a:xfrm>
                    <a:prstGeom prst="rect">
                      <a:avLst/>
                    </a:prstGeom>
                  </pic:spPr>
                </pic:pic>
              </a:graphicData>
            </a:graphic>
          </wp:inline>
        </w:drawing>
      </w:r>
      <w:r w:rsidR="00CE2A6A">
        <w:br w:type="page"/>
      </w:r>
    </w:p>
    <w:p w14:paraId="092F2241" w14:textId="77777777" w:rsidR="00E9578C" w:rsidRDefault="00E9578C" w:rsidP="005974A8"/>
    <w:p w14:paraId="3A0CC449" w14:textId="20F3CA97" w:rsidR="00CE2A6A" w:rsidRDefault="00CE2A6A" w:rsidP="005974A8"/>
    <w:p w14:paraId="69F2520B" w14:textId="6CD4054E" w:rsidR="005974A8" w:rsidRPr="005974A8" w:rsidRDefault="00AC4AF6" w:rsidP="005974A8">
      <w:pPr>
        <w:rPr>
          <w:b/>
          <w:bCs/>
          <w:i/>
          <w:iCs/>
          <w:color w:val="000000"/>
        </w:rPr>
      </w:pPr>
      <w:r w:rsidRPr="00AC4AF6">
        <w:rPr>
          <w:noProof/>
        </w:rPr>
        <w:drawing>
          <wp:inline distT="0" distB="0" distL="0" distR="0" wp14:anchorId="55E93C31" wp14:editId="1A98F167">
            <wp:extent cx="6972309" cy="72432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81971" cy="7253319"/>
                    </a:xfrm>
                    <a:prstGeom prst="rect">
                      <a:avLst/>
                    </a:prstGeom>
                  </pic:spPr>
                </pic:pic>
              </a:graphicData>
            </a:graphic>
          </wp:inline>
        </w:drawing>
      </w:r>
      <w:r w:rsidR="00BF262F" w:rsidRPr="003F795E">
        <w:br w:type="page"/>
      </w:r>
      <w:r w:rsidR="00642C75">
        <w:rPr>
          <w:b/>
          <w:bCs/>
          <w:i/>
          <w:iCs/>
          <w:color w:val="000000"/>
        </w:rPr>
        <w:lastRenderedPageBreak/>
        <w:t xml:space="preserve">   </w:t>
      </w:r>
      <w:r w:rsidR="002B1BDE">
        <w:rPr>
          <w:b/>
          <w:bCs/>
          <w:i/>
          <w:iCs/>
          <w:color w:val="000000"/>
        </w:rPr>
        <w:t xml:space="preserve">            </w:t>
      </w:r>
      <w:r w:rsidR="00642C75">
        <w:rPr>
          <w:b/>
          <w:bCs/>
          <w:i/>
          <w:iCs/>
          <w:color w:val="000000"/>
        </w:rPr>
        <w:t xml:space="preserve">                                                             </w:t>
      </w:r>
    </w:p>
    <w:p w14:paraId="2FC416FF" w14:textId="0E392C0E" w:rsidR="00D55D5C" w:rsidRDefault="00D55D5C" w:rsidP="00440FB0">
      <w:pPr>
        <w:autoSpaceDE w:val="0"/>
        <w:autoSpaceDN w:val="0"/>
        <w:adjustRightInd w:val="0"/>
        <w:jc w:val="center"/>
      </w:pPr>
    </w:p>
    <w:p w14:paraId="5BB5B429" w14:textId="325C43AF" w:rsidR="00D55D5C" w:rsidRDefault="00D55D5C" w:rsidP="00D55D5C">
      <w:pPr>
        <w:tabs>
          <w:tab w:val="left" w:pos="638"/>
        </w:tabs>
        <w:autoSpaceDE w:val="0"/>
        <w:autoSpaceDN w:val="0"/>
        <w:adjustRightInd w:val="0"/>
        <w:jc w:val="both"/>
      </w:pPr>
      <w:r>
        <w:tab/>
        <w:t xml:space="preserve"> </w:t>
      </w:r>
      <w:r w:rsidR="00F416E3" w:rsidRPr="00F416E3">
        <w:rPr>
          <w:noProof/>
        </w:rPr>
        <w:drawing>
          <wp:inline distT="0" distB="0" distL="0" distR="0" wp14:anchorId="189D5F2D" wp14:editId="67A3517B">
            <wp:extent cx="5794624" cy="8302298"/>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4624" cy="8302298"/>
                    </a:xfrm>
                    <a:prstGeom prst="rect">
                      <a:avLst/>
                    </a:prstGeom>
                  </pic:spPr>
                </pic:pic>
              </a:graphicData>
            </a:graphic>
          </wp:inline>
        </w:drawing>
      </w:r>
      <w:r>
        <w:t xml:space="preserve">                                            </w:t>
      </w:r>
    </w:p>
    <w:p w14:paraId="7A0C627D" w14:textId="23371885" w:rsidR="00D55D5C" w:rsidRDefault="00972025" w:rsidP="00D55D5C">
      <w:pPr>
        <w:tabs>
          <w:tab w:val="left" w:pos="638"/>
        </w:tabs>
        <w:autoSpaceDE w:val="0"/>
        <w:autoSpaceDN w:val="0"/>
        <w:adjustRightInd w:val="0"/>
        <w:jc w:val="both"/>
      </w:pPr>
      <w:r w:rsidRPr="00972025">
        <w:rPr>
          <w:noProof/>
        </w:rPr>
        <w:lastRenderedPageBreak/>
        <w:drawing>
          <wp:inline distT="0" distB="0" distL="0" distR="0" wp14:anchorId="4EED51CE" wp14:editId="3B681F1C">
            <wp:extent cx="7091485" cy="82157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106910" cy="8233615"/>
                    </a:xfrm>
                    <a:prstGeom prst="rect">
                      <a:avLst/>
                    </a:prstGeom>
                  </pic:spPr>
                </pic:pic>
              </a:graphicData>
            </a:graphic>
          </wp:inline>
        </w:drawing>
      </w:r>
      <w:r w:rsidR="00D55D5C">
        <w:t xml:space="preserve">                                                                     </w:t>
      </w:r>
    </w:p>
    <w:p w14:paraId="35ADBF57" w14:textId="63BFB6FD" w:rsidR="00440FB0" w:rsidRPr="009F6682" w:rsidRDefault="004E6F46" w:rsidP="00440FB0">
      <w:pPr>
        <w:autoSpaceDE w:val="0"/>
        <w:autoSpaceDN w:val="0"/>
        <w:adjustRightInd w:val="0"/>
        <w:jc w:val="center"/>
        <w:rPr>
          <w:b/>
          <w:iCs/>
          <w:sz w:val="32"/>
          <w:szCs w:val="32"/>
        </w:rPr>
      </w:pPr>
      <w:r w:rsidRPr="00D55D5C">
        <w:br w:type="page"/>
      </w:r>
      <w:r w:rsidR="005974A8">
        <w:rPr>
          <w:noProof/>
        </w:rPr>
        <w:lastRenderedPageBreak/>
        <w:t xml:space="preserve">       </w:t>
      </w:r>
      <w:r w:rsidR="00440FB0" w:rsidRPr="009F6682">
        <w:rPr>
          <w:b/>
          <w:iCs/>
          <w:sz w:val="32"/>
          <w:szCs w:val="32"/>
        </w:rPr>
        <w:t>CROSSARM CHANGEOUT (4KV)</w:t>
      </w:r>
    </w:p>
    <w:p w14:paraId="10B304E3" w14:textId="77777777" w:rsidR="00440FB0" w:rsidRDefault="00440FB0" w:rsidP="00440FB0">
      <w:pPr>
        <w:autoSpaceDE w:val="0"/>
        <w:autoSpaceDN w:val="0"/>
        <w:adjustRightInd w:val="0"/>
        <w:jc w:val="center"/>
        <w:rPr>
          <w:b/>
          <w:iCs/>
        </w:rPr>
      </w:pPr>
      <w:r>
        <w:rPr>
          <w:b/>
          <w:iCs/>
        </w:rPr>
        <w:t>Chief Judge: Steve McBride</w:t>
      </w:r>
    </w:p>
    <w:p w14:paraId="3ECF408C" w14:textId="77777777" w:rsidR="00440FB0" w:rsidRPr="00464668" w:rsidRDefault="00440FB0" w:rsidP="00440FB0">
      <w:pPr>
        <w:autoSpaceDE w:val="0"/>
        <w:autoSpaceDN w:val="0"/>
        <w:adjustRightInd w:val="0"/>
        <w:jc w:val="center"/>
        <w:rPr>
          <w:b/>
          <w:iCs/>
          <w:sz w:val="28"/>
          <w:szCs w:val="28"/>
        </w:rPr>
      </w:pPr>
    </w:p>
    <w:p w14:paraId="2FEC0AA9" w14:textId="77777777" w:rsidR="00440FB0" w:rsidRPr="00464668" w:rsidRDefault="00440FB0" w:rsidP="00440FB0">
      <w:pPr>
        <w:autoSpaceDE w:val="0"/>
        <w:autoSpaceDN w:val="0"/>
        <w:adjustRightInd w:val="0"/>
        <w:jc w:val="center"/>
        <w:rPr>
          <w:b/>
          <w:iCs/>
          <w:sz w:val="28"/>
          <w:szCs w:val="28"/>
        </w:rPr>
      </w:pPr>
      <w:r w:rsidRPr="00464668">
        <w:rPr>
          <w:b/>
          <w:iCs/>
          <w:sz w:val="28"/>
          <w:szCs w:val="28"/>
        </w:rPr>
        <w:t>(Journeyman Event)</w:t>
      </w:r>
    </w:p>
    <w:p w14:paraId="0D61BA08" w14:textId="77777777" w:rsidR="00440FB0" w:rsidRPr="009F6682" w:rsidRDefault="00440FB0" w:rsidP="00440FB0">
      <w:pPr>
        <w:autoSpaceDE w:val="0"/>
        <w:autoSpaceDN w:val="0"/>
        <w:adjustRightInd w:val="0"/>
        <w:jc w:val="center"/>
        <w:rPr>
          <w:b/>
          <w:i/>
          <w:iCs/>
        </w:rPr>
      </w:pPr>
    </w:p>
    <w:p w14:paraId="792A8711" w14:textId="0D4F3F99" w:rsidR="00440FB0" w:rsidRPr="00774850" w:rsidRDefault="00440FB0" w:rsidP="00440FB0">
      <w:pPr>
        <w:autoSpaceDE w:val="0"/>
        <w:autoSpaceDN w:val="0"/>
        <w:adjustRightInd w:val="0"/>
        <w:jc w:val="center"/>
        <w:rPr>
          <w:b/>
          <w:iCs/>
        </w:rPr>
      </w:pPr>
      <w:r>
        <w:rPr>
          <w:b/>
          <w:iCs/>
        </w:rPr>
        <w:t>Mean Time</w:t>
      </w:r>
      <w:r w:rsidRPr="00774850">
        <w:rPr>
          <w:b/>
          <w:iCs/>
        </w:rPr>
        <w:t>:  1</w:t>
      </w:r>
      <w:r w:rsidR="00780A8D">
        <w:rPr>
          <w:b/>
          <w:iCs/>
        </w:rPr>
        <w:t>2</w:t>
      </w:r>
      <w:r w:rsidRPr="00774850">
        <w:rPr>
          <w:b/>
          <w:iCs/>
        </w:rPr>
        <w:t xml:space="preserve"> M</w:t>
      </w:r>
      <w:r>
        <w:rPr>
          <w:b/>
          <w:iCs/>
        </w:rPr>
        <w:t>inutes</w:t>
      </w:r>
      <w:r w:rsidRPr="00774850">
        <w:rPr>
          <w:b/>
          <w:iCs/>
        </w:rPr>
        <w:tab/>
      </w:r>
      <w:r w:rsidRPr="00774850">
        <w:rPr>
          <w:b/>
          <w:iCs/>
        </w:rPr>
        <w:tab/>
      </w:r>
      <w:r>
        <w:rPr>
          <w:b/>
          <w:iCs/>
        </w:rPr>
        <w:t>Drop Dead Time</w:t>
      </w:r>
      <w:proofErr w:type="gramStart"/>
      <w:r w:rsidRPr="00774850">
        <w:rPr>
          <w:b/>
          <w:iCs/>
        </w:rPr>
        <w:t xml:space="preserve">:  </w:t>
      </w:r>
      <w:r>
        <w:rPr>
          <w:b/>
          <w:iCs/>
        </w:rPr>
        <w:t>1</w:t>
      </w:r>
      <w:r w:rsidR="00972025">
        <w:rPr>
          <w:b/>
          <w:iCs/>
        </w:rPr>
        <w:t>5</w:t>
      </w:r>
      <w:proofErr w:type="gramEnd"/>
      <w:r w:rsidRPr="00774850">
        <w:rPr>
          <w:b/>
          <w:iCs/>
        </w:rPr>
        <w:t xml:space="preserve"> M</w:t>
      </w:r>
      <w:r>
        <w:rPr>
          <w:b/>
          <w:iCs/>
        </w:rPr>
        <w:t>inutes</w:t>
      </w:r>
    </w:p>
    <w:p w14:paraId="6F8C7FEC" w14:textId="77777777" w:rsidR="00440FB0" w:rsidRPr="00774850" w:rsidRDefault="00440FB0" w:rsidP="00440FB0">
      <w:pPr>
        <w:autoSpaceDE w:val="0"/>
        <w:autoSpaceDN w:val="0"/>
        <w:adjustRightInd w:val="0"/>
        <w:rPr>
          <w:iCs/>
        </w:rPr>
      </w:pPr>
    </w:p>
    <w:p w14:paraId="7C147E89" w14:textId="77777777" w:rsidR="00440FB0" w:rsidRDefault="00440FB0" w:rsidP="00440FB0">
      <w:pPr>
        <w:autoSpaceDE w:val="0"/>
        <w:autoSpaceDN w:val="0"/>
        <w:adjustRightInd w:val="0"/>
        <w:rPr>
          <w:iCs/>
        </w:rPr>
      </w:pPr>
    </w:p>
    <w:p w14:paraId="39474D13" w14:textId="77777777" w:rsidR="00440FB0" w:rsidRDefault="00440FB0" w:rsidP="00440FB0">
      <w:pPr>
        <w:rPr>
          <w:iCs/>
        </w:rPr>
      </w:pPr>
      <w:r w:rsidRPr="00D2747A">
        <w:rPr>
          <w:b/>
          <w:iCs/>
          <w:u w:val="single"/>
        </w:rPr>
        <w:t>Event Summary:</w:t>
      </w:r>
      <w:r>
        <w:rPr>
          <w:iCs/>
        </w:rPr>
        <w:t xml:space="preserve"> </w:t>
      </w:r>
    </w:p>
    <w:p w14:paraId="7F649CC1" w14:textId="77777777" w:rsidR="00440FB0" w:rsidRPr="0038544B" w:rsidRDefault="00440FB0" w:rsidP="00440FB0">
      <w:pPr>
        <w:rPr>
          <w:iCs/>
        </w:rPr>
      </w:pPr>
      <w:r>
        <w:t xml:space="preserve">This event consists of changing out an 8-foot wooden cross arm on a 40-foot, class 4 pole. All three (3) phases will be tied as shown in the construction specification C1EC. The </w:t>
      </w:r>
      <w:proofErr w:type="gramStart"/>
      <w:r>
        <w:t xml:space="preserve">primary (# </w:t>
      </w:r>
      <w:proofErr w:type="gramEnd"/>
      <w:r>
        <w:t>2 ACSR) and neutral (# 2 ACSR) will be considered energized at 4KV. Proper cover is required as per the APPA Safety Manual 17</w:t>
      </w:r>
      <w:r w:rsidRPr="0038544B">
        <w:rPr>
          <w:vertAlign w:val="superscript"/>
        </w:rPr>
        <w:t>th</w:t>
      </w:r>
      <w:r>
        <w:t xml:space="preserve"> Edition. Rubber Gloves shall be worn ground to ground.</w:t>
      </w:r>
    </w:p>
    <w:p w14:paraId="51DE838F" w14:textId="77777777" w:rsidR="00440FB0" w:rsidRDefault="00440FB0" w:rsidP="00440FB0">
      <w:pPr>
        <w:autoSpaceDE w:val="0"/>
        <w:autoSpaceDN w:val="0"/>
        <w:adjustRightInd w:val="0"/>
        <w:jc w:val="both"/>
        <w:rPr>
          <w:iCs/>
        </w:rPr>
      </w:pPr>
    </w:p>
    <w:p w14:paraId="6069F112" w14:textId="77777777" w:rsidR="00440FB0" w:rsidRDefault="00440FB0" w:rsidP="00440FB0">
      <w:pPr>
        <w:autoSpaceDE w:val="0"/>
        <w:autoSpaceDN w:val="0"/>
        <w:adjustRightInd w:val="0"/>
        <w:rPr>
          <w:iCs/>
        </w:rPr>
      </w:pPr>
    </w:p>
    <w:p w14:paraId="5B521D7F" w14:textId="77777777" w:rsidR="00440FB0" w:rsidRDefault="00440FB0" w:rsidP="00440FB0">
      <w:pPr>
        <w:autoSpaceDE w:val="0"/>
        <w:autoSpaceDN w:val="0"/>
        <w:adjustRightInd w:val="0"/>
        <w:rPr>
          <w:b/>
          <w:iCs/>
          <w:u w:val="single"/>
        </w:rPr>
      </w:pPr>
      <w:r w:rsidRPr="00D2747A">
        <w:rPr>
          <w:b/>
          <w:iCs/>
          <w:u w:val="single"/>
        </w:rPr>
        <w:t>Event Specifications:</w:t>
      </w:r>
    </w:p>
    <w:p w14:paraId="784288CB" w14:textId="77777777" w:rsidR="00440FB0" w:rsidRDefault="00440FB0" w:rsidP="00440FB0"/>
    <w:p w14:paraId="2B86D706" w14:textId="77777777" w:rsidR="00440FB0" w:rsidRDefault="00440FB0" w:rsidP="00440FB0">
      <w:pPr>
        <w:numPr>
          <w:ilvl w:val="0"/>
          <w:numId w:val="21"/>
        </w:numPr>
      </w:pPr>
      <w:proofErr w:type="gramStart"/>
      <w:r>
        <w:t>Competitor</w:t>
      </w:r>
      <w:proofErr w:type="gramEnd"/>
      <w:r>
        <w:t xml:space="preserve"> will be allowed a five (5) minute setup time.</w:t>
      </w:r>
    </w:p>
    <w:p w14:paraId="6EF3BDA5" w14:textId="77777777" w:rsidR="00440FB0" w:rsidRDefault="00440FB0" w:rsidP="00440FB0">
      <w:pPr>
        <w:ind w:left="720"/>
      </w:pPr>
    </w:p>
    <w:p w14:paraId="17BF5330" w14:textId="77777777" w:rsidR="00440FB0" w:rsidRDefault="00440FB0" w:rsidP="00440FB0">
      <w:pPr>
        <w:numPr>
          <w:ilvl w:val="0"/>
          <w:numId w:val="21"/>
        </w:numPr>
      </w:pPr>
      <w:r>
        <w:t>Fall arrest devices can be installed on poles during setup time.</w:t>
      </w:r>
    </w:p>
    <w:p w14:paraId="21E70FD0" w14:textId="77777777" w:rsidR="00440FB0" w:rsidRDefault="00440FB0" w:rsidP="00440FB0">
      <w:pPr>
        <w:pStyle w:val="ListParagraph"/>
      </w:pPr>
    </w:p>
    <w:p w14:paraId="38565AF5" w14:textId="66A3E210" w:rsidR="00440FB0" w:rsidRDefault="00440FB0" w:rsidP="00440FB0">
      <w:pPr>
        <w:numPr>
          <w:ilvl w:val="0"/>
          <w:numId w:val="21"/>
        </w:numPr>
      </w:pPr>
      <w:r>
        <w:t xml:space="preserve">Climbers and </w:t>
      </w:r>
      <w:proofErr w:type="gramStart"/>
      <w:r>
        <w:t>belt</w:t>
      </w:r>
      <w:proofErr w:type="gramEnd"/>
      <w:r>
        <w:t xml:space="preserve"> shall be put on at the pole base.</w:t>
      </w:r>
    </w:p>
    <w:p w14:paraId="63EC2BEA" w14:textId="77777777" w:rsidR="00440FB0" w:rsidRDefault="00440FB0" w:rsidP="00440FB0">
      <w:pPr>
        <w:ind w:left="360"/>
      </w:pPr>
    </w:p>
    <w:p w14:paraId="765D91B6" w14:textId="77777777" w:rsidR="00440FB0" w:rsidRDefault="00440FB0" w:rsidP="00440FB0">
      <w:pPr>
        <w:numPr>
          <w:ilvl w:val="0"/>
          <w:numId w:val="21"/>
        </w:numPr>
      </w:pPr>
      <w:r>
        <w:rPr>
          <w:b/>
          <w:bCs/>
          <w:u w:val="single"/>
        </w:rPr>
        <w:t>Time starts</w:t>
      </w:r>
      <w:r>
        <w:t xml:space="preserve"> at </w:t>
      </w:r>
      <w:proofErr w:type="gramStart"/>
      <w:r>
        <w:t>judges</w:t>
      </w:r>
      <w:proofErr w:type="gramEnd"/>
      <w:r>
        <w:t>’ signal.</w:t>
      </w:r>
    </w:p>
    <w:p w14:paraId="7EABEDEC" w14:textId="77777777" w:rsidR="00440FB0" w:rsidRDefault="00440FB0" w:rsidP="00440FB0">
      <w:pPr>
        <w:pStyle w:val="ListParagraph"/>
      </w:pPr>
    </w:p>
    <w:p w14:paraId="24D36BD9" w14:textId="77777777" w:rsidR="00440FB0" w:rsidRDefault="00440FB0" w:rsidP="00440FB0">
      <w:pPr>
        <w:numPr>
          <w:ilvl w:val="0"/>
          <w:numId w:val="21"/>
        </w:numPr>
      </w:pPr>
      <w:r>
        <w:t>Proper cover shall be used as required by the APPA Safety Manual 15</w:t>
      </w:r>
      <w:r w:rsidRPr="000F538F">
        <w:rPr>
          <w:vertAlign w:val="superscript"/>
        </w:rPr>
        <w:t>th</w:t>
      </w:r>
      <w:r>
        <w:t xml:space="preserve"> Edition.</w:t>
      </w:r>
    </w:p>
    <w:p w14:paraId="5DDD3A13" w14:textId="77777777" w:rsidR="00440FB0" w:rsidRDefault="00440FB0" w:rsidP="00440FB0"/>
    <w:p w14:paraId="0B09C75E" w14:textId="77777777" w:rsidR="00440FB0" w:rsidRDefault="00440FB0" w:rsidP="00440FB0">
      <w:pPr>
        <w:numPr>
          <w:ilvl w:val="0"/>
          <w:numId w:val="21"/>
        </w:numPr>
      </w:pPr>
      <w:r>
        <w:t>Only screwdrivers will be allowed to remove or install preform ties. (NO KNIVES)</w:t>
      </w:r>
    </w:p>
    <w:p w14:paraId="11321A2C" w14:textId="77777777" w:rsidR="00440FB0" w:rsidRDefault="00440FB0" w:rsidP="00440FB0">
      <w:pPr>
        <w:ind w:left="360"/>
      </w:pPr>
    </w:p>
    <w:p w14:paraId="4A22C63A" w14:textId="77777777" w:rsidR="00440FB0" w:rsidRDefault="00440FB0" w:rsidP="00440FB0">
      <w:pPr>
        <w:numPr>
          <w:ilvl w:val="0"/>
          <w:numId w:val="21"/>
        </w:numPr>
      </w:pPr>
      <w:r>
        <w:t>Old rubber grommets may be dropped, but competitor must yell “HEADACHE” before dropping each one.</w:t>
      </w:r>
    </w:p>
    <w:p w14:paraId="331B7A69" w14:textId="77777777" w:rsidR="00440FB0" w:rsidRDefault="00440FB0" w:rsidP="00440FB0">
      <w:pPr>
        <w:ind w:left="360"/>
      </w:pPr>
    </w:p>
    <w:p w14:paraId="4033D1BB" w14:textId="1A9A7D14" w:rsidR="00440FB0" w:rsidRDefault="00440FB0" w:rsidP="00440FB0">
      <w:pPr>
        <w:numPr>
          <w:ilvl w:val="0"/>
          <w:numId w:val="21"/>
        </w:numPr>
      </w:pPr>
      <w:r>
        <w:t xml:space="preserve">Old and new </w:t>
      </w:r>
      <w:proofErr w:type="gramStart"/>
      <w:r>
        <w:t>preform</w:t>
      </w:r>
      <w:proofErr w:type="gramEnd"/>
      <w:r>
        <w:t xml:space="preserve"> ties shall be sent up and down on the hand line.</w:t>
      </w:r>
    </w:p>
    <w:p w14:paraId="1F01C6A1" w14:textId="77777777" w:rsidR="00440FB0" w:rsidRDefault="00440FB0" w:rsidP="00440FB0">
      <w:pPr>
        <w:ind w:left="360"/>
      </w:pPr>
    </w:p>
    <w:p w14:paraId="222DE435" w14:textId="77777777" w:rsidR="00440FB0" w:rsidRDefault="00440FB0" w:rsidP="00440FB0">
      <w:pPr>
        <w:numPr>
          <w:ilvl w:val="0"/>
          <w:numId w:val="21"/>
        </w:numPr>
      </w:pPr>
      <w:r>
        <w:t>Old cross arm comes down on hand line, touches ground, then sent back to competitor to be installed.</w:t>
      </w:r>
    </w:p>
    <w:p w14:paraId="5598974D" w14:textId="77777777" w:rsidR="00440FB0" w:rsidRDefault="00440FB0" w:rsidP="00440FB0">
      <w:pPr>
        <w:ind w:left="360"/>
      </w:pPr>
    </w:p>
    <w:p w14:paraId="59F13AD7" w14:textId="68E0C821" w:rsidR="00440FB0" w:rsidRDefault="00440FB0" w:rsidP="00440FB0">
      <w:pPr>
        <w:numPr>
          <w:ilvl w:val="0"/>
          <w:numId w:val="21"/>
        </w:numPr>
      </w:pPr>
      <w:r>
        <w:t xml:space="preserve">The new rubber grommets shall be installed on </w:t>
      </w:r>
      <w:r w:rsidR="0073437F">
        <w:t xml:space="preserve">both </w:t>
      </w:r>
      <w:proofErr w:type="gramStart"/>
      <w:r>
        <w:t>phases, and</w:t>
      </w:r>
      <w:proofErr w:type="gramEnd"/>
      <w:r>
        <w:t xml:space="preserve"> tied in correctly.</w:t>
      </w:r>
    </w:p>
    <w:p w14:paraId="166B2A17" w14:textId="77777777" w:rsidR="00440FB0" w:rsidRDefault="00440FB0" w:rsidP="00440FB0"/>
    <w:p w14:paraId="283A81FC" w14:textId="77777777" w:rsidR="00440FB0" w:rsidRDefault="00440FB0" w:rsidP="00440FB0">
      <w:pPr>
        <w:pStyle w:val="Default"/>
        <w:numPr>
          <w:ilvl w:val="0"/>
          <w:numId w:val="21"/>
        </w:numPr>
        <w:jc w:val="both"/>
        <w:rPr>
          <w:rFonts w:ascii="Times New Roman" w:hAnsi="Times New Roman" w:cs="Times New Roman"/>
          <w:sz w:val="22"/>
          <w:szCs w:val="22"/>
        </w:rPr>
      </w:pPr>
      <w:r>
        <w:rPr>
          <w:rFonts w:ascii="Times New Roman" w:hAnsi="Times New Roman" w:cs="Times New Roman"/>
          <w:sz w:val="22"/>
          <w:szCs w:val="22"/>
        </w:rPr>
        <w:t>The Competitor must call "HEADACHE" before they drop the sheave and rope.</w:t>
      </w:r>
    </w:p>
    <w:p w14:paraId="67995AEA" w14:textId="77777777" w:rsidR="00440FB0" w:rsidRDefault="00440FB0" w:rsidP="00440FB0">
      <w:pPr>
        <w:rPr>
          <w:b/>
          <w:bCs/>
          <w:u w:val="single"/>
        </w:rPr>
      </w:pPr>
    </w:p>
    <w:p w14:paraId="0141AFF5" w14:textId="77777777" w:rsidR="00440FB0" w:rsidRDefault="00440FB0" w:rsidP="00440FB0">
      <w:pPr>
        <w:numPr>
          <w:ilvl w:val="0"/>
          <w:numId w:val="21"/>
        </w:numPr>
      </w:pPr>
      <w:r>
        <w:rPr>
          <w:b/>
          <w:bCs/>
          <w:u w:val="single"/>
        </w:rPr>
        <w:t>Time stops</w:t>
      </w:r>
      <w:r>
        <w:t xml:space="preserve"> after both feet of </w:t>
      </w:r>
      <w:proofErr w:type="gramStart"/>
      <w:r>
        <w:t>competitor</w:t>
      </w:r>
      <w:proofErr w:type="gramEnd"/>
      <w:r>
        <w:t xml:space="preserve"> are on the ground.  </w:t>
      </w:r>
    </w:p>
    <w:p w14:paraId="0ED00150" w14:textId="77777777" w:rsidR="00440FB0" w:rsidRPr="00440FB0" w:rsidRDefault="00440FB0" w:rsidP="00440FB0">
      <w:pPr>
        <w:pStyle w:val="Heading1"/>
        <w:rPr>
          <w:noProof/>
          <w:sz w:val="22"/>
          <w:szCs w:val="22"/>
        </w:rPr>
      </w:pPr>
    </w:p>
    <w:p w14:paraId="6C3AC946" w14:textId="39094A3D" w:rsidR="006D62D5" w:rsidRPr="005974A8" w:rsidRDefault="006D62D5" w:rsidP="006D62D5">
      <w:pPr>
        <w:rPr>
          <w:b/>
        </w:rPr>
      </w:pPr>
    </w:p>
    <w:p w14:paraId="64836DE9" w14:textId="0295FDBF" w:rsidR="00DC2562" w:rsidRDefault="00440FB0" w:rsidP="00DC2562">
      <w:r w:rsidRPr="00D54792">
        <w:rPr>
          <w:noProof/>
        </w:rPr>
        <w:lastRenderedPageBreak/>
        <w:drawing>
          <wp:inline distT="0" distB="0" distL="0" distR="0" wp14:anchorId="262909E7" wp14:editId="7077793F">
            <wp:extent cx="6619875" cy="8220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7301"/>
                    <a:stretch/>
                  </pic:blipFill>
                  <pic:spPr bwMode="auto">
                    <a:xfrm>
                      <a:off x="0" y="0"/>
                      <a:ext cx="6619875" cy="8220075"/>
                    </a:xfrm>
                    <a:prstGeom prst="rect">
                      <a:avLst/>
                    </a:prstGeom>
                    <a:noFill/>
                    <a:ln>
                      <a:noFill/>
                    </a:ln>
                    <a:extLst>
                      <a:ext uri="{53640926-AAD7-44D8-BBD7-CCE9431645EC}">
                        <a14:shadowObscured xmlns:a14="http://schemas.microsoft.com/office/drawing/2010/main"/>
                      </a:ext>
                    </a:extLst>
                  </pic:spPr>
                </pic:pic>
              </a:graphicData>
            </a:graphic>
          </wp:inline>
        </w:drawing>
      </w:r>
      <w:r w:rsidR="006272C6" w:rsidRPr="006D62D5">
        <w:br w:type="page"/>
      </w:r>
      <w:bookmarkStart w:id="3" w:name="_Hlk95921574"/>
    </w:p>
    <w:p w14:paraId="211C5D09" w14:textId="429BBFE1" w:rsidR="00DC2562" w:rsidRDefault="00DC2562" w:rsidP="00DC2562"/>
    <w:p w14:paraId="5829F07E" w14:textId="77777777" w:rsidR="00DC2562" w:rsidRDefault="00DC2562" w:rsidP="00DC2562"/>
    <w:p w14:paraId="5BFC03E3" w14:textId="42857B3E" w:rsidR="00DC2562" w:rsidRPr="00DC2562" w:rsidRDefault="00CE2A6A" w:rsidP="00DC2562">
      <w:r w:rsidRPr="00B4028F">
        <w:rPr>
          <w:noProof/>
        </w:rPr>
        <w:drawing>
          <wp:inline distT="0" distB="0" distL="0" distR="0" wp14:anchorId="15D5C86D" wp14:editId="065574E7">
            <wp:extent cx="6858000" cy="824611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8246110"/>
                    </a:xfrm>
                    <a:prstGeom prst="rect">
                      <a:avLst/>
                    </a:prstGeom>
                  </pic:spPr>
                </pic:pic>
              </a:graphicData>
            </a:graphic>
          </wp:inline>
        </w:drawing>
      </w:r>
    </w:p>
    <w:p w14:paraId="6E2E0DCE" w14:textId="1F6DA27A" w:rsidR="00AC29D7" w:rsidRDefault="00AC29D7" w:rsidP="00E45A7C">
      <w:pPr>
        <w:pStyle w:val="Heading1"/>
        <w:jc w:val="center"/>
        <w:rPr>
          <w:u w:val="single"/>
        </w:rPr>
      </w:pPr>
    </w:p>
    <w:p w14:paraId="70685EC5" w14:textId="323BCAA0" w:rsidR="00AF471B" w:rsidRPr="00E85546" w:rsidRDefault="00FC1570" w:rsidP="00EC4E2B">
      <w:pPr>
        <w:pStyle w:val="Default"/>
        <w:spacing w:line="276" w:lineRule="auto"/>
        <w:rPr>
          <w:rFonts w:ascii="Times New Roman" w:hAnsi="Times New Roman" w:cs="Times New Roman"/>
          <w:sz w:val="22"/>
          <w:szCs w:val="22"/>
        </w:rPr>
      </w:pPr>
      <w:r w:rsidRPr="00FC1570">
        <w:rPr>
          <w:rFonts w:ascii="Times New Roman" w:hAnsi="Times New Roman" w:cs="Times New Roman"/>
          <w:noProof/>
          <w:sz w:val="22"/>
          <w:szCs w:val="22"/>
        </w:rPr>
        <w:drawing>
          <wp:inline distT="0" distB="0" distL="0" distR="0" wp14:anchorId="3AD92F72" wp14:editId="1E9F7B5D">
            <wp:extent cx="6930084" cy="8424809"/>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43993" cy="8441718"/>
                    </a:xfrm>
                    <a:prstGeom prst="rect">
                      <a:avLst/>
                    </a:prstGeom>
                  </pic:spPr>
                </pic:pic>
              </a:graphicData>
            </a:graphic>
          </wp:inline>
        </w:drawing>
      </w:r>
      <w:r w:rsidR="00AF471B" w:rsidRPr="00E85546">
        <w:rPr>
          <w:rFonts w:ascii="Times New Roman" w:hAnsi="Times New Roman" w:cs="Times New Roman"/>
          <w:sz w:val="22"/>
          <w:szCs w:val="22"/>
        </w:rPr>
        <w:t xml:space="preserve"> </w:t>
      </w:r>
    </w:p>
    <w:p w14:paraId="77D478B7" w14:textId="322E694F" w:rsidR="00AC29D7" w:rsidRDefault="00CE2A6A" w:rsidP="00AF471B">
      <w:pPr>
        <w:pStyle w:val="Heading1"/>
        <w:spacing w:before="0"/>
        <w:jc w:val="center"/>
        <w:rPr>
          <w:u w:val="single"/>
        </w:rPr>
      </w:pPr>
      <w:r>
        <w:rPr>
          <w:b w:val="0"/>
          <w:bCs w:val="0"/>
          <w:noProof/>
          <w:color w:val="000000"/>
          <w:u w:val="single"/>
        </w:rPr>
        <w:lastRenderedPageBreak/>
        <w:drawing>
          <wp:inline distT="0" distB="0" distL="0" distR="0" wp14:anchorId="398ADAA2" wp14:editId="1EF25803">
            <wp:extent cx="6552152" cy="8455231"/>
            <wp:effectExtent l="0" t="0" r="1270" b="3175"/>
            <wp:docPr id="32" name="Picture 32" descr="obstaclej2015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staclej2015_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55067" cy="8458993"/>
                    </a:xfrm>
                    <a:prstGeom prst="rect">
                      <a:avLst/>
                    </a:prstGeom>
                    <a:noFill/>
                    <a:ln>
                      <a:noFill/>
                    </a:ln>
                  </pic:spPr>
                </pic:pic>
              </a:graphicData>
            </a:graphic>
          </wp:inline>
        </w:drawing>
      </w:r>
    </w:p>
    <w:p w14:paraId="2D27FF70" w14:textId="3730D7C3" w:rsidR="00AC29D7" w:rsidRDefault="00AC29D7" w:rsidP="00AC29D7"/>
    <w:p w14:paraId="727F485F" w14:textId="63DEDFA4" w:rsidR="00267603" w:rsidRDefault="00CE2A6A" w:rsidP="00AC29D7">
      <w:r w:rsidRPr="00731605">
        <w:rPr>
          <w:b/>
          <w:iCs/>
          <w:noProof/>
        </w:rPr>
        <w:lastRenderedPageBreak/>
        <w:drawing>
          <wp:inline distT="0" distB="0" distL="0" distR="0" wp14:anchorId="783673B6" wp14:editId="5C0204DA">
            <wp:extent cx="6705733" cy="86571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06641" cy="8658284"/>
                    </a:xfrm>
                    <a:prstGeom prst="rect">
                      <a:avLst/>
                    </a:prstGeom>
                    <a:noFill/>
                    <a:ln>
                      <a:noFill/>
                    </a:ln>
                  </pic:spPr>
                </pic:pic>
              </a:graphicData>
            </a:graphic>
          </wp:inline>
        </w:drawing>
      </w:r>
    </w:p>
    <w:p w14:paraId="19B51AA0" w14:textId="77777777" w:rsidR="00973439" w:rsidRDefault="00267603" w:rsidP="007C453A">
      <w:pPr>
        <w:widowControl w:val="0"/>
        <w:shd w:val="clear" w:color="auto" w:fill="FFFFFF"/>
        <w:autoSpaceDE w:val="0"/>
        <w:autoSpaceDN w:val="0"/>
        <w:adjustRightInd w:val="0"/>
        <w:spacing w:before="312" w:after="1118"/>
        <w:rPr>
          <w:rFonts w:ascii="Times New Roman" w:eastAsia="Times New Roman" w:hAnsi="Times New Roman"/>
          <w:b/>
          <w:bCs/>
          <w:color w:val="000000"/>
          <w:sz w:val="32"/>
        </w:rPr>
      </w:pPr>
      <w:r>
        <w:br w:type="page"/>
      </w:r>
      <w:r w:rsidR="00AF471B" w:rsidRPr="00AF471B">
        <w:rPr>
          <w:rFonts w:ascii="Times New Roman" w:eastAsia="Times New Roman" w:hAnsi="Times New Roman"/>
          <w:b/>
          <w:bCs/>
          <w:color w:val="000000"/>
          <w:sz w:val="32"/>
        </w:rPr>
        <w:lastRenderedPageBreak/>
        <w:t xml:space="preserve">    </w:t>
      </w:r>
    </w:p>
    <w:p w14:paraId="31A232F7" w14:textId="747B7729" w:rsidR="00973439" w:rsidRDefault="00973439">
      <w:pPr>
        <w:rPr>
          <w:rFonts w:ascii="Times New Roman" w:eastAsia="Times New Roman" w:hAnsi="Times New Roman"/>
          <w:b/>
          <w:bCs/>
          <w:color w:val="000000"/>
          <w:sz w:val="32"/>
        </w:rPr>
      </w:pPr>
      <w:r w:rsidRPr="00D644BF">
        <w:rPr>
          <w:rFonts w:ascii="Times New Roman" w:eastAsia="Times New Roman" w:hAnsi="Times New Roman"/>
          <w:b/>
          <w:bCs/>
          <w:noProof/>
          <w:color w:val="000000"/>
          <w:sz w:val="32"/>
        </w:rPr>
        <w:drawing>
          <wp:inline distT="0" distB="0" distL="0" distR="0" wp14:anchorId="3F974559" wp14:editId="22801BDC">
            <wp:extent cx="6858000" cy="76149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7614920"/>
                    </a:xfrm>
                    <a:prstGeom prst="rect">
                      <a:avLst/>
                    </a:prstGeom>
                  </pic:spPr>
                </pic:pic>
              </a:graphicData>
            </a:graphic>
          </wp:inline>
        </w:drawing>
      </w:r>
      <w:r>
        <w:rPr>
          <w:rFonts w:ascii="Times New Roman" w:eastAsia="Times New Roman" w:hAnsi="Times New Roman"/>
          <w:b/>
          <w:bCs/>
          <w:color w:val="000000"/>
          <w:sz w:val="32"/>
        </w:rPr>
        <w:br w:type="page"/>
      </w:r>
    </w:p>
    <w:p w14:paraId="05D33EB6" w14:textId="290A9691" w:rsidR="00E57EB0" w:rsidRDefault="00973439" w:rsidP="00973439">
      <w:pPr>
        <w:rPr>
          <w:rFonts w:ascii="Times New Roman" w:eastAsia="Times New Roman" w:hAnsi="Times New Roman"/>
          <w:b/>
          <w:bCs/>
          <w:color w:val="000000"/>
          <w:sz w:val="32"/>
        </w:rPr>
      </w:pPr>
      <w:r w:rsidRPr="007C453A">
        <w:rPr>
          <w:b/>
          <w:noProof/>
        </w:rPr>
        <w:lastRenderedPageBreak/>
        <w:drawing>
          <wp:inline distT="0" distB="0" distL="0" distR="0" wp14:anchorId="5A7C71F1" wp14:editId="010CDC1A">
            <wp:extent cx="6858000" cy="83997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8399780"/>
                    </a:xfrm>
                    <a:prstGeom prst="rect">
                      <a:avLst/>
                    </a:prstGeom>
                  </pic:spPr>
                </pic:pic>
              </a:graphicData>
            </a:graphic>
          </wp:inline>
        </w:drawing>
      </w:r>
      <w:r w:rsidR="00AF471B" w:rsidRPr="00AF471B">
        <w:rPr>
          <w:rFonts w:ascii="Times New Roman" w:eastAsia="Times New Roman" w:hAnsi="Times New Roman"/>
          <w:b/>
          <w:bCs/>
          <w:color w:val="000000"/>
          <w:sz w:val="32"/>
        </w:rPr>
        <w:t xml:space="preserve">      </w:t>
      </w:r>
    </w:p>
    <w:p w14:paraId="163EFFB6" w14:textId="77777777" w:rsidR="00E57EB0" w:rsidRDefault="00E57EB0">
      <w:pPr>
        <w:rPr>
          <w:rFonts w:ascii="Times New Roman" w:eastAsia="Times New Roman" w:hAnsi="Times New Roman"/>
          <w:b/>
          <w:bCs/>
          <w:color w:val="000000"/>
          <w:sz w:val="32"/>
        </w:rPr>
      </w:pPr>
      <w:r>
        <w:rPr>
          <w:rFonts w:ascii="Times New Roman" w:eastAsia="Times New Roman" w:hAnsi="Times New Roman"/>
          <w:b/>
          <w:bCs/>
          <w:color w:val="000000"/>
          <w:sz w:val="32"/>
        </w:rPr>
        <w:br w:type="page"/>
      </w:r>
    </w:p>
    <w:p w14:paraId="1BF88B74" w14:textId="77777777" w:rsidR="00E57EB0" w:rsidRDefault="00E57EB0" w:rsidP="00973439">
      <w:pPr>
        <w:rPr>
          <w:rFonts w:ascii="Times New Roman" w:eastAsia="Times New Roman" w:hAnsi="Times New Roman"/>
          <w:b/>
          <w:bCs/>
          <w:color w:val="000000"/>
          <w:sz w:val="32"/>
        </w:rPr>
      </w:pPr>
    </w:p>
    <w:p w14:paraId="3403DC14" w14:textId="63246620" w:rsidR="00E57EB0" w:rsidRDefault="007437BE">
      <w:pPr>
        <w:rPr>
          <w:rFonts w:ascii="Times New Roman" w:eastAsia="Times New Roman" w:hAnsi="Times New Roman"/>
          <w:b/>
          <w:bCs/>
          <w:color w:val="000000"/>
          <w:sz w:val="32"/>
        </w:rPr>
      </w:pPr>
      <w:r w:rsidRPr="007437BE">
        <w:rPr>
          <w:rFonts w:ascii="Times New Roman" w:eastAsia="Times New Roman" w:hAnsi="Times New Roman"/>
          <w:b/>
          <w:bCs/>
          <w:noProof/>
          <w:color w:val="000000"/>
          <w:sz w:val="32"/>
        </w:rPr>
        <w:drawing>
          <wp:inline distT="0" distB="0" distL="0" distR="0" wp14:anchorId="066EBEC9" wp14:editId="2C0CE7A1">
            <wp:extent cx="6806990" cy="66576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20776" cy="6671136"/>
                    </a:xfrm>
                    <a:prstGeom prst="rect">
                      <a:avLst/>
                    </a:prstGeom>
                  </pic:spPr>
                </pic:pic>
              </a:graphicData>
            </a:graphic>
          </wp:inline>
        </w:drawing>
      </w:r>
      <w:r w:rsidR="00E57EB0">
        <w:rPr>
          <w:rFonts w:ascii="Times New Roman" w:eastAsia="Times New Roman" w:hAnsi="Times New Roman"/>
          <w:b/>
          <w:bCs/>
          <w:color w:val="000000"/>
          <w:sz w:val="32"/>
        </w:rPr>
        <w:br w:type="page"/>
      </w:r>
    </w:p>
    <w:p w14:paraId="43B45B42" w14:textId="44A90B92" w:rsidR="00392556" w:rsidRDefault="00AF471B" w:rsidP="00973439">
      <w:pPr>
        <w:rPr>
          <w:noProof/>
        </w:rPr>
      </w:pPr>
      <w:r w:rsidRPr="00AF471B">
        <w:rPr>
          <w:rFonts w:ascii="Times New Roman" w:eastAsia="Times New Roman" w:hAnsi="Times New Roman"/>
          <w:b/>
          <w:bCs/>
          <w:color w:val="000000"/>
          <w:sz w:val="32"/>
        </w:rPr>
        <w:lastRenderedPageBreak/>
        <w:t xml:space="preserve">   </w:t>
      </w:r>
      <w:r w:rsidR="00392556">
        <w:rPr>
          <w:b/>
          <w:bCs/>
          <w:i/>
          <w:iCs/>
          <w:noProof/>
          <w:color w:val="000000"/>
        </w:rPr>
        <w:t xml:space="preserve">       </w:t>
      </w:r>
      <w:r w:rsidR="00F416E3">
        <w:rPr>
          <w:b/>
          <w:bCs/>
          <w:i/>
          <w:iCs/>
          <w:noProof/>
          <w:color w:val="000000"/>
        </w:rPr>
        <w:t xml:space="preserve">    </w:t>
      </w:r>
      <w:r w:rsidR="00F416E3" w:rsidRPr="00F416E3">
        <w:rPr>
          <w:b/>
          <w:bCs/>
          <w:i/>
          <w:iCs/>
          <w:noProof/>
          <w:color w:val="000000"/>
        </w:rPr>
        <w:drawing>
          <wp:inline distT="0" distB="0" distL="0" distR="0" wp14:anchorId="2DF30877" wp14:editId="334DE727">
            <wp:extent cx="6010382" cy="86114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15506" cy="8618769"/>
                    </a:xfrm>
                    <a:prstGeom prst="rect">
                      <a:avLst/>
                    </a:prstGeom>
                  </pic:spPr>
                </pic:pic>
              </a:graphicData>
            </a:graphic>
          </wp:inline>
        </w:drawing>
      </w:r>
      <w:r w:rsidR="00392556">
        <w:rPr>
          <w:b/>
          <w:bCs/>
          <w:i/>
          <w:iCs/>
          <w:noProof/>
          <w:color w:val="000000"/>
        </w:rPr>
        <w:t xml:space="preserve"> </w:t>
      </w:r>
      <w:r w:rsidRPr="00AF471B">
        <w:rPr>
          <w:rFonts w:ascii="Times New Roman" w:eastAsia="Times New Roman" w:hAnsi="Times New Roman"/>
          <w:b/>
          <w:bCs/>
          <w:color w:val="000000"/>
          <w:sz w:val="32"/>
        </w:rPr>
        <w:t xml:space="preserve">        </w:t>
      </w:r>
      <w:bookmarkStart w:id="4" w:name="_Hlk156392737"/>
      <w:bookmarkEnd w:id="3"/>
      <w:r w:rsidR="00210FF0">
        <w:t xml:space="preserve">  </w:t>
      </w:r>
      <w:bookmarkEnd w:id="4"/>
      <w:r w:rsidR="00D978A0">
        <w:rPr>
          <w:noProof/>
        </w:rPr>
        <w:t xml:space="preserve">                </w:t>
      </w:r>
      <w:r w:rsidR="00896AD4">
        <w:rPr>
          <w:noProof/>
        </w:rPr>
        <w:t xml:space="preserve">                                                            </w:t>
      </w:r>
      <w:bookmarkStart w:id="5" w:name="_Hlk27393813"/>
    </w:p>
    <w:p w14:paraId="0CC28C36" w14:textId="6FFC783A" w:rsidR="00392556" w:rsidRPr="007437BE" w:rsidRDefault="007437BE">
      <w:pPr>
        <w:rPr>
          <w:noProof/>
        </w:rPr>
      </w:pPr>
      <w:r w:rsidRPr="007437BE">
        <w:rPr>
          <w:rFonts w:ascii="Times New Roman" w:eastAsia="Times New Roman" w:hAnsi="Times New Roman"/>
          <w:b/>
          <w:bCs/>
          <w:noProof/>
          <w:color w:val="000000"/>
          <w:sz w:val="32"/>
        </w:rPr>
        <w:lastRenderedPageBreak/>
        <w:drawing>
          <wp:inline distT="0" distB="0" distL="0" distR="0" wp14:anchorId="439D41C8" wp14:editId="69FF0F1E">
            <wp:extent cx="6780530" cy="8661115"/>
            <wp:effectExtent l="0" t="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91297" cy="8674869"/>
                    </a:xfrm>
                    <a:prstGeom prst="rect">
                      <a:avLst/>
                    </a:prstGeom>
                  </pic:spPr>
                </pic:pic>
              </a:graphicData>
            </a:graphic>
          </wp:inline>
        </w:drawing>
      </w:r>
      <w:r w:rsidR="00392556">
        <w:rPr>
          <w:rFonts w:ascii="Times New Roman" w:eastAsia="Times New Roman" w:hAnsi="Times New Roman"/>
          <w:b/>
          <w:bCs/>
          <w:color w:val="000000"/>
          <w:sz w:val="32"/>
        </w:rPr>
        <w:br w:type="page"/>
      </w:r>
    </w:p>
    <w:p w14:paraId="75AC8257" w14:textId="77777777" w:rsidR="00267603" w:rsidRPr="00973439" w:rsidRDefault="00267603" w:rsidP="00973439">
      <w:pPr>
        <w:rPr>
          <w:rFonts w:ascii="Times New Roman" w:eastAsia="Times New Roman" w:hAnsi="Times New Roman"/>
          <w:b/>
          <w:bCs/>
          <w:color w:val="000000"/>
          <w:sz w:val="32"/>
        </w:rPr>
      </w:pPr>
    </w:p>
    <w:p w14:paraId="791DBDFA" w14:textId="1DDD9568" w:rsidR="005405CF" w:rsidRDefault="005405CF" w:rsidP="00F55C9D">
      <w:pPr>
        <w:pStyle w:val="NoSpacing"/>
        <w:jc w:val="center"/>
        <w:rPr>
          <w:b/>
          <w:szCs w:val="24"/>
          <w:shd w:val="clear" w:color="auto" w:fill="FFFFFF"/>
        </w:rPr>
      </w:pPr>
    </w:p>
    <w:p w14:paraId="5A68FECD" w14:textId="77777777" w:rsidR="00973439" w:rsidRDefault="00973439" w:rsidP="00A16BD3">
      <w:pPr>
        <w:autoSpaceDE w:val="0"/>
        <w:autoSpaceDN w:val="0"/>
        <w:adjustRightInd w:val="0"/>
        <w:jc w:val="center"/>
        <w:rPr>
          <w:rFonts w:ascii="Rockwell Extra Bold" w:eastAsia="Times New Roman" w:hAnsi="Rockwell Extra Bold"/>
          <w:b/>
          <w:bCs/>
          <w:iCs/>
          <w:color w:val="000000"/>
          <w:sz w:val="28"/>
          <w:szCs w:val="28"/>
        </w:rPr>
      </w:pPr>
    </w:p>
    <w:p w14:paraId="143DE599" w14:textId="2D7AC875" w:rsidR="00A16BD3" w:rsidRPr="00A16BD3" w:rsidRDefault="00A16BD3" w:rsidP="00A16BD3">
      <w:pPr>
        <w:autoSpaceDE w:val="0"/>
        <w:autoSpaceDN w:val="0"/>
        <w:adjustRightInd w:val="0"/>
        <w:jc w:val="center"/>
        <w:rPr>
          <w:rFonts w:ascii="Rockwell Extra Bold" w:eastAsia="Times New Roman" w:hAnsi="Rockwell Extra Bold"/>
          <w:b/>
          <w:bCs/>
          <w:iCs/>
          <w:color w:val="000000"/>
          <w:sz w:val="28"/>
          <w:szCs w:val="28"/>
        </w:rPr>
      </w:pPr>
      <w:r w:rsidRPr="00A16BD3">
        <w:rPr>
          <w:rFonts w:ascii="Rockwell Extra Bold" w:eastAsia="Times New Roman" w:hAnsi="Rockwell Extra Bold"/>
          <w:b/>
          <w:bCs/>
          <w:iCs/>
          <w:color w:val="000000"/>
          <w:sz w:val="28"/>
          <w:szCs w:val="28"/>
        </w:rPr>
        <w:t>COMPETITOR ENTRY FORM</w:t>
      </w:r>
    </w:p>
    <w:p w14:paraId="259DE7A4" w14:textId="77777777" w:rsidR="00A16BD3" w:rsidRPr="00A16BD3" w:rsidRDefault="00A16BD3" w:rsidP="00A16BD3">
      <w:pPr>
        <w:autoSpaceDE w:val="0"/>
        <w:autoSpaceDN w:val="0"/>
        <w:adjustRightInd w:val="0"/>
        <w:jc w:val="center"/>
        <w:rPr>
          <w:rFonts w:ascii="Rockwell Extra Bold" w:eastAsia="Times New Roman" w:hAnsi="Rockwell Extra Bold"/>
          <w:b/>
          <w:bCs/>
          <w:iCs/>
          <w:color w:val="000000"/>
          <w:sz w:val="28"/>
          <w:szCs w:val="28"/>
        </w:rPr>
      </w:pPr>
      <w:r w:rsidRPr="00A16BD3">
        <w:rPr>
          <w:rFonts w:ascii="Rockwell Extra Bold" w:eastAsia="Times New Roman" w:hAnsi="Rockwell Extra Bold"/>
          <w:b/>
          <w:bCs/>
          <w:iCs/>
          <w:color w:val="000000"/>
          <w:sz w:val="28"/>
          <w:szCs w:val="28"/>
        </w:rPr>
        <w:t>NCAMES ANNUAL LINEMAN’S RODEO</w:t>
      </w:r>
    </w:p>
    <w:p w14:paraId="35CC35E0" w14:textId="77777777" w:rsidR="00A16BD3" w:rsidRPr="00A16BD3" w:rsidRDefault="00A16BD3" w:rsidP="00A16BD3">
      <w:pPr>
        <w:autoSpaceDE w:val="0"/>
        <w:autoSpaceDN w:val="0"/>
        <w:adjustRightInd w:val="0"/>
        <w:jc w:val="center"/>
        <w:rPr>
          <w:rFonts w:ascii="Rockwell Extra Bold" w:eastAsia="Times New Roman" w:hAnsi="Rockwell Extra Bold"/>
          <w:b/>
          <w:bCs/>
          <w:iCs/>
          <w:color w:val="000000"/>
          <w:sz w:val="28"/>
          <w:szCs w:val="28"/>
        </w:rPr>
      </w:pPr>
    </w:p>
    <w:p w14:paraId="763BAE29" w14:textId="77777777" w:rsidR="00A16BD3" w:rsidRPr="00A16BD3" w:rsidRDefault="00A16BD3" w:rsidP="00A16BD3">
      <w:pPr>
        <w:autoSpaceDE w:val="0"/>
        <w:autoSpaceDN w:val="0"/>
        <w:adjustRightInd w:val="0"/>
        <w:rPr>
          <w:rFonts w:ascii="Arial Black" w:eastAsia="Times New Roman" w:hAnsi="Arial Black"/>
          <w:b/>
          <w:bCs/>
          <w:i/>
          <w:iCs/>
          <w:color w:val="000000"/>
          <w:u w:val="single"/>
        </w:rPr>
      </w:pPr>
      <w:r w:rsidRPr="00A16BD3">
        <w:rPr>
          <w:rFonts w:ascii="Arial Black" w:eastAsia="Times New Roman" w:hAnsi="Arial Black"/>
          <w:b/>
          <w:bCs/>
          <w:i/>
          <w:iCs/>
          <w:color w:val="000000"/>
          <w:u w:val="single"/>
        </w:rPr>
        <w:t>CIRCLE ONE OF THE FOLLOWING FOR EACH QUESTION (Answer all 3):</w:t>
      </w:r>
    </w:p>
    <w:p w14:paraId="6A95484A" w14:textId="77777777" w:rsidR="00A16BD3" w:rsidRPr="00A16BD3" w:rsidRDefault="00A16BD3" w:rsidP="00A16BD3">
      <w:pPr>
        <w:autoSpaceDE w:val="0"/>
        <w:autoSpaceDN w:val="0"/>
        <w:adjustRightInd w:val="0"/>
        <w:rPr>
          <w:rFonts w:ascii="Arial Black" w:eastAsia="Times New Roman" w:hAnsi="Arial Black"/>
          <w:b/>
          <w:bCs/>
          <w:i/>
          <w:iCs/>
          <w:color w:val="000000"/>
          <w:u w:val="single"/>
        </w:rPr>
      </w:pPr>
    </w:p>
    <w:p w14:paraId="7C032036" w14:textId="77777777" w:rsidR="00A16BD3" w:rsidRPr="00A16BD3" w:rsidRDefault="00A16BD3" w:rsidP="00A16BD3">
      <w:pPr>
        <w:autoSpaceDE w:val="0"/>
        <w:autoSpaceDN w:val="0"/>
        <w:adjustRightInd w:val="0"/>
        <w:rPr>
          <w:rFonts w:ascii="Times New Roman" w:eastAsia="Times New Roman" w:hAnsi="Times New Roman"/>
          <w:b/>
          <w:bCs/>
          <w:iCs/>
          <w:color w:val="000000"/>
        </w:rPr>
      </w:pPr>
      <w:r w:rsidRPr="00A16BD3">
        <w:rPr>
          <w:rFonts w:ascii="Times New Roman" w:eastAsia="Times New Roman" w:hAnsi="Times New Roman"/>
          <w:b/>
          <w:bCs/>
          <w:iCs/>
          <w:color w:val="000000"/>
        </w:rPr>
        <w:t>1. COMPETION LEVEL</w:t>
      </w:r>
      <w:proofErr w:type="gramStart"/>
      <w:r w:rsidRPr="00A16BD3">
        <w:rPr>
          <w:rFonts w:ascii="Times New Roman" w:eastAsia="Times New Roman" w:hAnsi="Times New Roman"/>
          <w:b/>
          <w:bCs/>
          <w:iCs/>
          <w:color w:val="000000"/>
        </w:rPr>
        <w:t>:</w:t>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r>
      <w:r w:rsidRPr="00A16BD3">
        <w:rPr>
          <w:rFonts w:ascii="Times New Roman" w:eastAsia="Times New Roman" w:hAnsi="Times New Roman"/>
          <w:b/>
          <w:bCs/>
          <w:i/>
          <w:iCs/>
          <w:color w:val="000000"/>
        </w:rPr>
        <w:t>JOURNEYMAN</w:t>
      </w:r>
      <w:r w:rsidRPr="00A16BD3">
        <w:rPr>
          <w:rFonts w:ascii="Times New Roman" w:eastAsia="Times New Roman" w:hAnsi="Times New Roman"/>
          <w:b/>
          <w:bCs/>
          <w:i/>
          <w:iCs/>
          <w:color w:val="000000"/>
        </w:rPr>
        <w:tab/>
      </w:r>
      <w:proofErr w:type="gramEnd"/>
      <w:r w:rsidRPr="00A16BD3">
        <w:rPr>
          <w:rFonts w:ascii="Times New Roman" w:eastAsia="Times New Roman" w:hAnsi="Times New Roman"/>
          <w:b/>
          <w:bCs/>
          <w:i/>
          <w:iCs/>
          <w:color w:val="000000"/>
        </w:rPr>
        <w:tab/>
        <w:t>APPRENTICE</w:t>
      </w:r>
    </w:p>
    <w:p w14:paraId="1EF7B5F3" w14:textId="77777777" w:rsidR="00A16BD3" w:rsidRPr="00A16BD3" w:rsidRDefault="00A16BD3" w:rsidP="00A16BD3">
      <w:pPr>
        <w:autoSpaceDE w:val="0"/>
        <w:autoSpaceDN w:val="0"/>
        <w:adjustRightInd w:val="0"/>
        <w:rPr>
          <w:rFonts w:ascii="Times New Roman" w:eastAsia="Times New Roman" w:hAnsi="Times New Roman"/>
          <w:b/>
          <w:bCs/>
          <w:iCs/>
          <w:color w:val="000000"/>
        </w:rPr>
      </w:pPr>
    </w:p>
    <w:p w14:paraId="200BE859" w14:textId="77777777" w:rsidR="00A16BD3" w:rsidRPr="00A16BD3" w:rsidRDefault="00A16BD3" w:rsidP="00A16BD3">
      <w:pPr>
        <w:autoSpaceDE w:val="0"/>
        <w:autoSpaceDN w:val="0"/>
        <w:adjustRightInd w:val="0"/>
        <w:rPr>
          <w:rFonts w:ascii="Times New Roman" w:eastAsia="Times New Roman" w:hAnsi="Times New Roman"/>
          <w:b/>
          <w:bCs/>
          <w:iCs/>
          <w:color w:val="000000"/>
        </w:rPr>
      </w:pPr>
      <w:r w:rsidRPr="00A16BD3">
        <w:rPr>
          <w:rFonts w:ascii="Times New Roman" w:eastAsia="Times New Roman" w:hAnsi="Times New Roman"/>
          <w:b/>
          <w:bCs/>
          <w:iCs/>
          <w:color w:val="000000"/>
        </w:rPr>
        <w:t xml:space="preserve">2. COMPETING IN </w:t>
      </w:r>
      <w:proofErr w:type="gramStart"/>
      <w:r w:rsidRPr="00A16BD3">
        <w:rPr>
          <w:rFonts w:ascii="Times New Roman" w:eastAsia="Times New Roman" w:hAnsi="Times New Roman"/>
          <w:b/>
          <w:bCs/>
          <w:iCs/>
          <w:color w:val="000000"/>
        </w:rPr>
        <w:t>MUTUAL</w:t>
      </w:r>
      <w:proofErr w:type="gramEnd"/>
      <w:r w:rsidRPr="00A16BD3">
        <w:rPr>
          <w:rFonts w:ascii="Times New Roman" w:eastAsia="Times New Roman" w:hAnsi="Times New Roman"/>
          <w:b/>
          <w:bCs/>
          <w:iCs/>
          <w:color w:val="000000"/>
        </w:rPr>
        <w:t xml:space="preserve"> AID TEAM EVENT:</w:t>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r>
      <w:r w:rsidRPr="00A16BD3">
        <w:rPr>
          <w:rFonts w:ascii="Times New Roman" w:eastAsia="Times New Roman" w:hAnsi="Times New Roman"/>
          <w:b/>
          <w:bCs/>
          <w:i/>
          <w:iCs/>
          <w:color w:val="000000"/>
        </w:rPr>
        <w:t>YES</w:t>
      </w:r>
      <w:r w:rsidRPr="00A16BD3">
        <w:rPr>
          <w:rFonts w:ascii="Times New Roman" w:eastAsia="Times New Roman" w:hAnsi="Times New Roman"/>
          <w:b/>
          <w:bCs/>
          <w:i/>
          <w:iCs/>
          <w:color w:val="000000"/>
        </w:rPr>
        <w:tab/>
      </w:r>
      <w:r w:rsidRPr="00A16BD3">
        <w:rPr>
          <w:rFonts w:ascii="Times New Roman" w:eastAsia="Times New Roman" w:hAnsi="Times New Roman"/>
          <w:b/>
          <w:bCs/>
          <w:i/>
          <w:iCs/>
          <w:color w:val="000000"/>
        </w:rPr>
        <w:tab/>
      </w:r>
      <w:r w:rsidRPr="00A16BD3">
        <w:rPr>
          <w:rFonts w:ascii="Times New Roman" w:eastAsia="Times New Roman" w:hAnsi="Times New Roman"/>
          <w:b/>
          <w:bCs/>
          <w:i/>
          <w:iCs/>
          <w:color w:val="000000"/>
        </w:rPr>
        <w:tab/>
        <w:t>NO</w:t>
      </w:r>
    </w:p>
    <w:p w14:paraId="03DD533C" w14:textId="77777777" w:rsidR="00A16BD3" w:rsidRPr="00A16BD3" w:rsidRDefault="00A16BD3" w:rsidP="00A16BD3">
      <w:pPr>
        <w:autoSpaceDE w:val="0"/>
        <w:autoSpaceDN w:val="0"/>
        <w:adjustRightInd w:val="0"/>
        <w:rPr>
          <w:rFonts w:ascii="Times New Roman" w:eastAsia="Times New Roman" w:hAnsi="Times New Roman"/>
          <w:b/>
          <w:bCs/>
          <w:iCs/>
          <w:color w:val="000000"/>
        </w:rPr>
      </w:pPr>
    </w:p>
    <w:p w14:paraId="5CCEE16A" w14:textId="77777777" w:rsidR="00A16BD3" w:rsidRPr="00A16BD3" w:rsidRDefault="00A16BD3" w:rsidP="00A16BD3">
      <w:pPr>
        <w:autoSpaceDE w:val="0"/>
        <w:autoSpaceDN w:val="0"/>
        <w:adjustRightInd w:val="0"/>
        <w:rPr>
          <w:rFonts w:ascii="Times New Roman" w:eastAsia="Times New Roman" w:hAnsi="Times New Roman"/>
          <w:b/>
          <w:bCs/>
          <w:iCs/>
          <w:color w:val="000000"/>
        </w:rPr>
      </w:pPr>
      <w:r w:rsidRPr="00A16BD3">
        <w:rPr>
          <w:rFonts w:ascii="Times New Roman" w:eastAsia="Times New Roman" w:hAnsi="Times New Roman"/>
          <w:b/>
          <w:bCs/>
          <w:iCs/>
          <w:color w:val="000000"/>
        </w:rPr>
        <w:t>3. SWEAT SHIRT SIZE:</w:t>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r>
      <w:r w:rsidRPr="00A16BD3">
        <w:rPr>
          <w:rFonts w:ascii="Times New Roman" w:eastAsia="Times New Roman" w:hAnsi="Times New Roman"/>
          <w:b/>
          <w:bCs/>
          <w:i/>
          <w:iCs/>
          <w:color w:val="000000"/>
        </w:rPr>
        <w:t>M</w:t>
      </w:r>
      <w:r w:rsidRPr="00A16BD3">
        <w:rPr>
          <w:rFonts w:ascii="Times New Roman" w:eastAsia="Times New Roman" w:hAnsi="Times New Roman"/>
          <w:b/>
          <w:bCs/>
          <w:i/>
          <w:iCs/>
          <w:color w:val="000000"/>
        </w:rPr>
        <w:tab/>
        <w:t xml:space="preserve">       L   </w:t>
      </w:r>
      <w:r w:rsidRPr="00A16BD3">
        <w:rPr>
          <w:rFonts w:ascii="Times New Roman" w:eastAsia="Times New Roman" w:hAnsi="Times New Roman"/>
          <w:b/>
          <w:bCs/>
          <w:i/>
          <w:iCs/>
          <w:color w:val="000000"/>
        </w:rPr>
        <w:tab/>
        <w:t>XL</w:t>
      </w:r>
      <w:r w:rsidRPr="00A16BD3">
        <w:rPr>
          <w:rFonts w:ascii="Times New Roman" w:eastAsia="Times New Roman" w:hAnsi="Times New Roman"/>
          <w:b/>
          <w:bCs/>
          <w:i/>
          <w:iCs/>
          <w:color w:val="000000"/>
        </w:rPr>
        <w:tab/>
        <w:t xml:space="preserve">    </w:t>
      </w:r>
      <w:proofErr w:type="gramStart"/>
      <w:r w:rsidRPr="00A16BD3">
        <w:rPr>
          <w:rFonts w:ascii="Times New Roman" w:eastAsia="Times New Roman" w:hAnsi="Times New Roman"/>
          <w:b/>
          <w:bCs/>
          <w:i/>
          <w:iCs/>
          <w:color w:val="000000"/>
        </w:rPr>
        <w:t xml:space="preserve">XXL  </w:t>
      </w:r>
      <w:r w:rsidRPr="00A16BD3">
        <w:rPr>
          <w:rFonts w:ascii="Times New Roman" w:eastAsia="Times New Roman" w:hAnsi="Times New Roman"/>
          <w:b/>
          <w:bCs/>
          <w:i/>
          <w:iCs/>
          <w:color w:val="000000"/>
        </w:rPr>
        <w:tab/>
      </w:r>
      <w:proofErr w:type="gramEnd"/>
      <w:r w:rsidRPr="00A16BD3">
        <w:rPr>
          <w:rFonts w:ascii="Times New Roman" w:eastAsia="Times New Roman" w:hAnsi="Times New Roman"/>
          <w:b/>
          <w:bCs/>
          <w:i/>
          <w:iCs/>
          <w:color w:val="000000"/>
        </w:rPr>
        <w:t>XXXL</w:t>
      </w:r>
    </w:p>
    <w:p w14:paraId="07AA7754" w14:textId="77777777" w:rsidR="00A16BD3" w:rsidRPr="00A16BD3" w:rsidRDefault="00A16BD3" w:rsidP="00A16BD3">
      <w:pPr>
        <w:autoSpaceDE w:val="0"/>
        <w:autoSpaceDN w:val="0"/>
        <w:adjustRightInd w:val="0"/>
        <w:rPr>
          <w:rFonts w:ascii="Gill Sans Ultra Bold" w:eastAsia="Times New Roman" w:hAnsi="Gill Sans Ultra Bold"/>
          <w:b/>
          <w:bCs/>
          <w:iCs/>
          <w:color w:val="000000"/>
        </w:rPr>
      </w:pPr>
    </w:p>
    <w:p w14:paraId="31B0807F" w14:textId="5C5F0D12" w:rsidR="00A16BD3" w:rsidRPr="00A16BD3" w:rsidRDefault="00A16BD3" w:rsidP="00A16BD3">
      <w:pPr>
        <w:autoSpaceDE w:val="0"/>
        <w:autoSpaceDN w:val="0"/>
        <w:adjustRightInd w:val="0"/>
        <w:rPr>
          <w:rFonts w:ascii="Times New Roman" w:eastAsia="Times New Roman" w:hAnsi="Times New Roman"/>
          <w:b/>
          <w:bCs/>
          <w:iCs/>
          <w:color w:val="000000"/>
        </w:rPr>
      </w:pPr>
      <w:r w:rsidRPr="00A16BD3">
        <w:rPr>
          <w:rFonts w:ascii="Times New Roman" w:eastAsia="Times New Roman" w:hAnsi="Times New Roman"/>
          <w:b/>
          <w:bCs/>
          <w:iCs/>
          <w:color w:val="000000"/>
        </w:rPr>
        <w:t>COMPETITOR’S NAME:</w:t>
      </w:r>
      <w:r w:rsidRPr="00A16BD3">
        <w:rPr>
          <w:rFonts w:ascii="Times New Roman" w:eastAsia="Times New Roman" w:hAnsi="Times New Roman"/>
          <w:b/>
          <w:bCs/>
          <w:iCs/>
          <w:color w:val="000000"/>
        </w:rPr>
        <w:tab/>
        <w:t>_______________________________________________________</w:t>
      </w:r>
    </w:p>
    <w:p w14:paraId="5B3E5DB4" w14:textId="77777777" w:rsidR="00A16BD3" w:rsidRPr="00A16BD3" w:rsidRDefault="00A16BD3" w:rsidP="00A16BD3">
      <w:pPr>
        <w:autoSpaceDE w:val="0"/>
        <w:autoSpaceDN w:val="0"/>
        <w:adjustRightInd w:val="0"/>
        <w:rPr>
          <w:rFonts w:ascii="Times New Roman" w:eastAsia="Times New Roman" w:hAnsi="Times New Roman"/>
          <w:b/>
          <w:bCs/>
          <w:iCs/>
          <w:color w:val="000000"/>
        </w:rPr>
      </w:pPr>
      <w:r w:rsidRPr="00A16BD3">
        <w:rPr>
          <w:rFonts w:ascii="Times New Roman" w:eastAsia="Times New Roman" w:hAnsi="Times New Roman"/>
          <w:b/>
          <w:bCs/>
          <w:iCs/>
          <w:color w:val="000000"/>
        </w:rPr>
        <w:t>UTILITY/CITY:</w:t>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t>_______________________________________________________</w:t>
      </w:r>
    </w:p>
    <w:p w14:paraId="029DACDE" w14:textId="77777777" w:rsidR="00A16BD3" w:rsidRPr="00A16BD3" w:rsidRDefault="00A16BD3" w:rsidP="00A16BD3">
      <w:pPr>
        <w:autoSpaceDE w:val="0"/>
        <w:autoSpaceDN w:val="0"/>
        <w:adjustRightInd w:val="0"/>
        <w:rPr>
          <w:rFonts w:ascii="Times New Roman" w:eastAsia="Times New Roman" w:hAnsi="Times New Roman"/>
          <w:b/>
          <w:bCs/>
          <w:iCs/>
          <w:color w:val="000000"/>
        </w:rPr>
      </w:pPr>
      <w:r w:rsidRPr="00A16BD3">
        <w:rPr>
          <w:rFonts w:ascii="Times New Roman" w:eastAsia="Times New Roman" w:hAnsi="Times New Roman"/>
          <w:b/>
          <w:bCs/>
          <w:iCs/>
          <w:color w:val="000000"/>
        </w:rPr>
        <w:t>ADDRESS:</w:t>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t>_______________________________________________________</w:t>
      </w:r>
    </w:p>
    <w:p w14:paraId="75FD7864" w14:textId="77777777" w:rsidR="00A16BD3" w:rsidRPr="00A16BD3" w:rsidRDefault="00A16BD3" w:rsidP="00A16BD3">
      <w:pPr>
        <w:autoSpaceDE w:val="0"/>
        <w:autoSpaceDN w:val="0"/>
        <w:adjustRightInd w:val="0"/>
        <w:rPr>
          <w:rFonts w:ascii="Times New Roman" w:eastAsia="Times New Roman" w:hAnsi="Times New Roman"/>
          <w:b/>
          <w:bCs/>
          <w:iCs/>
          <w:color w:val="000000"/>
        </w:rPr>
      </w:pPr>
      <w:r w:rsidRPr="00A16BD3">
        <w:rPr>
          <w:rFonts w:ascii="Times New Roman" w:eastAsia="Times New Roman" w:hAnsi="Times New Roman"/>
          <w:b/>
          <w:bCs/>
          <w:iCs/>
          <w:color w:val="000000"/>
        </w:rPr>
        <w:t>CITY/STATE/ZIP CODE:</w:t>
      </w:r>
      <w:r w:rsidRPr="00A16BD3">
        <w:rPr>
          <w:rFonts w:ascii="Times New Roman" w:eastAsia="Times New Roman" w:hAnsi="Times New Roman"/>
          <w:b/>
          <w:bCs/>
          <w:iCs/>
          <w:color w:val="000000"/>
        </w:rPr>
        <w:tab/>
        <w:t>_______________________________________________________</w:t>
      </w:r>
    </w:p>
    <w:p w14:paraId="180099EE" w14:textId="77777777" w:rsidR="00A16BD3" w:rsidRPr="00A16BD3" w:rsidRDefault="00A16BD3" w:rsidP="00A16BD3">
      <w:pPr>
        <w:autoSpaceDE w:val="0"/>
        <w:autoSpaceDN w:val="0"/>
        <w:adjustRightInd w:val="0"/>
        <w:rPr>
          <w:rFonts w:ascii="Times New Roman" w:eastAsia="Times New Roman" w:hAnsi="Times New Roman"/>
          <w:b/>
          <w:bCs/>
          <w:iCs/>
          <w:color w:val="000000"/>
        </w:rPr>
      </w:pPr>
      <w:r w:rsidRPr="00A16BD3">
        <w:rPr>
          <w:rFonts w:ascii="Times New Roman" w:eastAsia="Times New Roman" w:hAnsi="Times New Roman"/>
          <w:b/>
          <w:bCs/>
          <w:iCs/>
          <w:color w:val="000000"/>
        </w:rPr>
        <w:t>PHONE #:</w:t>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t>_______________________________________________________</w:t>
      </w:r>
    </w:p>
    <w:p w14:paraId="6A1E04C4" w14:textId="77777777" w:rsidR="00A16BD3" w:rsidRPr="00A16BD3" w:rsidRDefault="00A16BD3" w:rsidP="00A16BD3">
      <w:pPr>
        <w:autoSpaceDE w:val="0"/>
        <w:autoSpaceDN w:val="0"/>
        <w:adjustRightInd w:val="0"/>
        <w:rPr>
          <w:rFonts w:ascii="Times New Roman" w:eastAsia="Times New Roman" w:hAnsi="Times New Roman"/>
          <w:b/>
          <w:bCs/>
          <w:iCs/>
          <w:color w:val="000000"/>
        </w:rPr>
      </w:pPr>
      <w:r w:rsidRPr="00A16BD3">
        <w:rPr>
          <w:rFonts w:ascii="Times New Roman" w:eastAsia="Times New Roman" w:hAnsi="Times New Roman"/>
          <w:b/>
          <w:bCs/>
          <w:iCs/>
          <w:color w:val="000000"/>
        </w:rPr>
        <w:t>E-MAIL:</w:t>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t>_______________________________________________________</w:t>
      </w:r>
    </w:p>
    <w:p w14:paraId="1CA9D415" w14:textId="77777777" w:rsidR="00A16BD3" w:rsidRPr="00A16BD3" w:rsidRDefault="00A16BD3" w:rsidP="00A16BD3">
      <w:pPr>
        <w:autoSpaceDE w:val="0"/>
        <w:autoSpaceDN w:val="0"/>
        <w:adjustRightInd w:val="0"/>
        <w:rPr>
          <w:rFonts w:ascii="Times New Roman" w:eastAsia="Times New Roman" w:hAnsi="Times New Roman"/>
          <w:b/>
          <w:bCs/>
          <w:iCs/>
          <w:color w:val="000000"/>
        </w:rPr>
      </w:pPr>
    </w:p>
    <w:p w14:paraId="3A39ED4A" w14:textId="77777777" w:rsidR="00A16BD3" w:rsidRPr="00A16BD3" w:rsidRDefault="00A16BD3" w:rsidP="00A16BD3">
      <w:pPr>
        <w:autoSpaceDE w:val="0"/>
        <w:autoSpaceDN w:val="0"/>
        <w:adjustRightInd w:val="0"/>
        <w:rPr>
          <w:rFonts w:ascii="Times New Roman" w:eastAsia="Times New Roman" w:hAnsi="Times New Roman"/>
          <w:color w:val="000000"/>
        </w:rPr>
      </w:pPr>
      <w:r w:rsidRPr="00A16BD3">
        <w:rPr>
          <w:rFonts w:ascii="Times New Roman" w:eastAsia="Times New Roman" w:hAnsi="Times New Roman"/>
          <w:color w:val="000000"/>
        </w:rPr>
        <w:t>I confirm that the hooks, belts, and hand tools that I provide for the rodeo will be in safe operating condition.</w:t>
      </w:r>
    </w:p>
    <w:p w14:paraId="5B510A8B" w14:textId="77777777" w:rsidR="00A16BD3" w:rsidRPr="00A16BD3" w:rsidRDefault="00A16BD3" w:rsidP="00A16BD3">
      <w:pPr>
        <w:autoSpaceDE w:val="0"/>
        <w:autoSpaceDN w:val="0"/>
        <w:adjustRightInd w:val="0"/>
        <w:rPr>
          <w:rFonts w:ascii="Times New Roman" w:eastAsia="Times New Roman" w:hAnsi="Times New Roman"/>
          <w:color w:val="000000"/>
        </w:rPr>
      </w:pPr>
    </w:p>
    <w:p w14:paraId="4F0E6E75" w14:textId="77777777" w:rsidR="00A16BD3" w:rsidRPr="00A16BD3" w:rsidRDefault="00A16BD3" w:rsidP="00A16BD3">
      <w:pPr>
        <w:autoSpaceDE w:val="0"/>
        <w:autoSpaceDN w:val="0"/>
        <w:adjustRightInd w:val="0"/>
        <w:rPr>
          <w:rFonts w:ascii="Times New Roman" w:eastAsia="Times New Roman" w:hAnsi="Times New Roman"/>
          <w:color w:val="000000"/>
          <w:u w:val="single"/>
        </w:rPr>
      </w:pPr>
      <w:r w:rsidRPr="00A16BD3">
        <w:rPr>
          <w:rFonts w:ascii="Rockwell Extra Bold" w:eastAsia="Times New Roman" w:hAnsi="Rockwell Extra Bold"/>
          <w:b/>
          <w:i/>
          <w:color w:val="000000"/>
        </w:rPr>
        <w:t>Signature of Competitor</w:t>
      </w:r>
      <w:r w:rsidRPr="00A16BD3">
        <w:rPr>
          <w:rFonts w:ascii="Times New Roman" w:eastAsia="Times New Roman" w:hAnsi="Times New Roman"/>
          <w:i/>
          <w:color w:val="000000"/>
        </w:rPr>
        <w:t>:</w:t>
      </w:r>
      <w:r w:rsidRPr="00A16BD3">
        <w:rPr>
          <w:rFonts w:ascii="Times New Roman" w:eastAsia="Times New Roman" w:hAnsi="Times New Roman"/>
          <w:color w:val="000000"/>
          <w:u w:val="single"/>
        </w:rPr>
        <w:tab/>
      </w:r>
      <w:r w:rsidRPr="00A16BD3">
        <w:rPr>
          <w:rFonts w:ascii="Times New Roman" w:eastAsia="Times New Roman" w:hAnsi="Times New Roman"/>
          <w:color w:val="000000"/>
          <w:u w:val="single"/>
        </w:rPr>
        <w:tab/>
      </w:r>
      <w:r w:rsidRPr="00A16BD3">
        <w:rPr>
          <w:rFonts w:ascii="Times New Roman" w:eastAsia="Times New Roman" w:hAnsi="Times New Roman"/>
          <w:color w:val="000000"/>
          <w:u w:val="single"/>
        </w:rPr>
        <w:tab/>
      </w:r>
      <w:r w:rsidRPr="00A16BD3">
        <w:rPr>
          <w:rFonts w:ascii="Times New Roman" w:eastAsia="Times New Roman" w:hAnsi="Times New Roman"/>
          <w:color w:val="000000"/>
          <w:u w:val="single"/>
        </w:rPr>
        <w:tab/>
      </w:r>
      <w:r w:rsidRPr="00A16BD3">
        <w:rPr>
          <w:rFonts w:ascii="Times New Roman" w:eastAsia="Times New Roman" w:hAnsi="Times New Roman"/>
          <w:color w:val="000000"/>
          <w:u w:val="single"/>
        </w:rPr>
        <w:tab/>
      </w:r>
      <w:r w:rsidRPr="00A16BD3">
        <w:rPr>
          <w:rFonts w:ascii="Times New Roman" w:eastAsia="Times New Roman" w:hAnsi="Times New Roman"/>
          <w:color w:val="000000"/>
          <w:u w:val="single"/>
        </w:rPr>
        <w:tab/>
        <w:t>______</w:t>
      </w:r>
      <w:r w:rsidRPr="00A16BD3">
        <w:rPr>
          <w:rFonts w:ascii="Times New Roman" w:eastAsia="Times New Roman" w:hAnsi="Times New Roman"/>
          <w:color w:val="000000"/>
          <w:u w:val="single"/>
        </w:rPr>
        <w:tab/>
      </w:r>
    </w:p>
    <w:p w14:paraId="77B050EC" w14:textId="77777777" w:rsidR="00A16BD3" w:rsidRPr="00A16BD3" w:rsidRDefault="00A16BD3" w:rsidP="00A16BD3">
      <w:pPr>
        <w:autoSpaceDE w:val="0"/>
        <w:autoSpaceDN w:val="0"/>
        <w:adjustRightInd w:val="0"/>
        <w:rPr>
          <w:rFonts w:ascii="Times New Roman" w:eastAsia="Times New Roman" w:hAnsi="Times New Roman"/>
          <w:color w:val="000000"/>
          <w:u w:val="single"/>
        </w:rPr>
      </w:pPr>
    </w:p>
    <w:p w14:paraId="421D6672" w14:textId="77777777" w:rsidR="00A16BD3" w:rsidRPr="00A16BD3" w:rsidRDefault="00A16BD3" w:rsidP="00A16BD3">
      <w:pPr>
        <w:pBdr>
          <w:bottom w:val="single" w:sz="6" w:space="1" w:color="auto"/>
        </w:pBdr>
        <w:autoSpaceDE w:val="0"/>
        <w:autoSpaceDN w:val="0"/>
        <w:adjustRightInd w:val="0"/>
        <w:rPr>
          <w:rFonts w:ascii="Times New Roman" w:eastAsia="Times New Roman" w:hAnsi="Times New Roman"/>
          <w:color w:val="000000"/>
          <w:u w:val="single"/>
        </w:rPr>
      </w:pPr>
    </w:p>
    <w:p w14:paraId="7CEFEEDD" w14:textId="77777777" w:rsidR="00A16BD3" w:rsidRPr="00A16BD3" w:rsidRDefault="00A16BD3" w:rsidP="00A16BD3">
      <w:pPr>
        <w:autoSpaceDE w:val="0"/>
        <w:autoSpaceDN w:val="0"/>
        <w:adjustRightInd w:val="0"/>
        <w:rPr>
          <w:rFonts w:ascii="Times New Roman" w:eastAsia="Times New Roman" w:hAnsi="Times New Roman"/>
          <w:color w:val="000000"/>
        </w:rPr>
      </w:pPr>
      <w:r w:rsidRPr="00A16BD3">
        <w:rPr>
          <w:rFonts w:ascii="Arial Black" w:eastAsia="Times New Roman" w:hAnsi="Arial Black"/>
          <w:b/>
          <w:bCs/>
          <w:iCs/>
          <w:color w:val="000000"/>
        </w:rPr>
        <w:t xml:space="preserve">THE FOLLOWING MUST BE COMPLETED BY APPRENTICE’S SUPERVISOR: </w:t>
      </w:r>
    </w:p>
    <w:p w14:paraId="1BAB911E" w14:textId="77777777" w:rsidR="00A16BD3" w:rsidRPr="00A16BD3" w:rsidRDefault="00A16BD3" w:rsidP="00A16BD3">
      <w:pPr>
        <w:autoSpaceDE w:val="0"/>
        <w:autoSpaceDN w:val="0"/>
        <w:adjustRightInd w:val="0"/>
        <w:rPr>
          <w:rFonts w:ascii="Arial Black" w:eastAsia="Times New Roman" w:hAnsi="Arial Black"/>
          <w:b/>
          <w:bCs/>
          <w:iCs/>
          <w:color w:val="000000"/>
        </w:rPr>
      </w:pPr>
    </w:p>
    <w:p w14:paraId="1FEAF70E" w14:textId="77777777" w:rsidR="00A16BD3" w:rsidRPr="00A16BD3" w:rsidRDefault="00A16BD3" w:rsidP="00A16BD3">
      <w:pPr>
        <w:autoSpaceDE w:val="0"/>
        <w:autoSpaceDN w:val="0"/>
        <w:adjustRightInd w:val="0"/>
        <w:rPr>
          <w:rFonts w:ascii="Times New Roman" w:eastAsia="Times New Roman" w:hAnsi="Times New Roman"/>
          <w:color w:val="000000"/>
        </w:rPr>
      </w:pPr>
      <w:proofErr w:type="gramStart"/>
      <w:r w:rsidRPr="00A16BD3">
        <w:rPr>
          <w:rFonts w:ascii="Times New Roman" w:eastAsia="Times New Roman" w:hAnsi="Times New Roman"/>
          <w:color w:val="000000"/>
        </w:rPr>
        <w:t>I, ___</w:t>
      </w:r>
      <w:proofErr w:type="gramEnd"/>
      <w:r w:rsidRPr="00A16BD3">
        <w:rPr>
          <w:rFonts w:ascii="Times New Roman" w:eastAsia="Times New Roman" w:hAnsi="Times New Roman"/>
          <w:color w:val="000000"/>
        </w:rPr>
        <w:t>____________________________________ (supervisor), certify that the above listed contestant meets the criteria for apprentice.</w:t>
      </w:r>
    </w:p>
    <w:p w14:paraId="14148EAF" w14:textId="77777777" w:rsidR="00A16BD3" w:rsidRPr="00A16BD3" w:rsidRDefault="00A16BD3" w:rsidP="00A16BD3">
      <w:pPr>
        <w:autoSpaceDE w:val="0"/>
        <w:autoSpaceDN w:val="0"/>
        <w:adjustRightInd w:val="0"/>
        <w:rPr>
          <w:rFonts w:ascii="Times New Roman" w:eastAsia="Times New Roman" w:hAnsi="Times New Roman"/>
          <w:color w:val="000000"/>
        </w:rPr>
      </w:pPr>
    </w:p>
    <w:p w14:paraId="73B284B2" w14:textId="77777777" w:rsidR="00A16BD3" w:rsidRPr="00A16BD3" w:rsidRDefault="00A16BD3" w:rsidP="00A16BD3">
      <w:pPr>
        <w:autoSpaceDE w:val="0"/>
        <w:autoSpaceDN w:val="0"/>
        <w:adjustRightInd w:val="0"/>
        <w:rPr>
          <w:rFonts w:ascii="Times New Roman" w:eastAsia="Times New Roman" w:hAnsi="Times New Roman"/>
          <w:b/>
          <w:bCs/>
          <w:color w:val="000000"/>
        </w:rPr>
      </w:pPr>
      <w:r w:rsidRPr="00A16BD3">
        <w:rPr>
          <w:rFonts w:ascii="Times New Roman" w:eastAsia="Times New Roman" w:hAnsi="Times New Roman"/>
          <w:b/>
          <w:bCs/>
          <w:color w:val="000000"/>
        </w:rPr>
        <w:t>The Apprentice’s supervisor shall complete the information below:</w:t>
      </w:r>
    </w:p>
    <w:p w14:paraId="2299988D" w14:textId="77777777" w:rsidR="00A16BD3" w:rsidRPr="00A16BD3" w:rsidRDefault="00A16BD3" w:rsidP="00A16BD3">
      <w:pPr>
        <w:autoSpaceDE w:val="0"/>
        <w:autoSpaceDN w:val="0"/>
        <w:adjustRightInd w:val="0"/>
        <w:rPr>
          <w:rFonts w:ascii="Times New Roman" w:eastAsia="Times New Roman" w:hAnsi="Times New Roman"/>
          <w:b/>
          <w:bCs/>
          <w:color w:val="000000"/>
        </w:rPr>
      </w:pPr>
    </w:p>
    <w:p w14:paraId="797E24AC" w14:textId="77777777" w:rsidR="00A16BD3" w:rsidRPr="00A16BD3" w:rsidRDefault="00A16BD3" w:rsidP="00A16BD3">
      <w:pPr>
        <w:autoSpaceDE w:val="0"/>
        <w:autoSpaceDN w:val="0"/>
        <w:adjustRightInd w:val="0"/>
        <w:rPr>
          <w:rFonts w:ascii="Times New Roman" w:eastAsia="Times New Roman" w:hAnsi="Times New Roman"/>
          <w:b/>
          <w:bCs/>
          <w:iCs/>
          <w:color w:val="000000"/>
        </w:rPr>
      </w:pPr>
      <w:r w:rsidRPr="00A16BD3">
        <w:rPr>
          <w:rFonts w:ascii="Rockwell Extra Bold" w:eastAsia="Times New Roman" w:hAnsi="Rockwell Extra Bold"/>
          <w:b/>
          <w:i/>
          <w:color w:val="000000"/>
        </w:rPr>
        <w:t xml:space="preserve">Signature of </w:t>
      </w:r>
      <w:r w:rsidRPr="00A16BD3">
        <w:rPr>
          <w:rFonts w:ascii="Rockwell Extra Bold" w:eastAsia="Times New Roman" w:hAnsi="Rockwell Extra Bold"/>
          <w:b/>
          <w:bCs/>
          <w:i/>
          <w:iCs/>
          <w:color w:val="000000"/>
        </w:rPr>
        <w:t>Supervisor:</w:t>
      </w:r>
      <w:r w:rsidRPr="00A16BD3">
        <w:rPr>
          <w:rFonts w:ascii="Rockwell Extra Bold" w:eastAsia="Times New Roman" w:hAnsi="Rockwell Extra Bold"/>
          <w:b/>
          <w:bCs/>
          <w:iCs/>
          <w:color w:val="000000"/>
        </w:rPr>
        <w:t xml:space="preserve">  </w:t>
      </w:r>
      <w:r w:rsidRPr="00A16BD3">
        <w:rPr>
          <w:rFonts w:ascii="Times New Roman" w:eastAsia="Times New Roman" w:hAnsi="Times New Roman"/>
          <w:b/>
          <w:bCs/>
          <w:iCs/>
          <w:color w:val="000000"/>
        </w:rPr>
        <w:t>______________________________________________</w:t>
      </w:r>
    </w:p>
    <w:p w14:paraId="7751D750" w14:textId="77777777" w:rsidR="00A16BD3" w:rsidRPr="00A16BD3" w:rsidRDefault="00A16BD3" w:rsidP="00A16BD3">
      <w:pPr>
        <w:autoSpaceDE w:val="0"/>
        <w:autoSpaceDN w:val="0"/>
        <w:adjustRightInd w:val="0"/>
        <w:rPr>
          <w:rFonts w:ascii="Times New Roman" w:eastAsia="Times New Roman" w:hAnsi="Times New Roman"/>
          <w:b/>
          <w:bCs/>
          <w:iCs/>
          <w:color w:val="000000"/>
        </w:rPr>
      </w:pPr>
      <w:r w:rsidRPr="00A16BD3">
        <w:rPr>
          <w:rFonts w:ascii="Times New Roman" w:eastAsia="Times New Roman" w:hAnsi="Times New Roman"/>
          <w:b/>
          <w:bCs/>
          <w:iCs/>
          <w:color w:val="000000"/>
        </w:rPr>
        <w:t>TITLE:</w:t>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t>______________________________________________</w:t>
      </w:r>
    </w:p>
    <w:p w14:paraId="19BE0995" w14:textId="77777777" w:rsidR="00A16BD3" w:rsidRPr="00A16BD3" w:rsidRDefault="00A16BD3" w:rsidP="00A16BD3">
      <w:pPr>
        <w:autoSpaceDE w:val="0"/>
        <w:autoSpaceDN w:val="0"/>
        <w:adjustRightInd w:val="0"/>
        <w:rPr>
          <w:rFonts w:ascii="Times New Roman" w:eastAsia="Times New Roman" w:hAnsi="Times New Roman"/>
          <w:b/>
          <w:bCs/>
          <w:iCs/>
          <w:color w:val="000000"/>
        </w:rPr>
      </w:pPr>
      <w:r w:rsidRPr="00A16BD3">
        <w:rPr>
          <w:rFonts w:ascii="Times New Roman" w:eastAsia="Times New Roman" w:hAnsi="Times New Roman"/>
          <w:b/>
          <w:bCs/>
          <w:iCs/>
          <w:color w:val="000000"/>
        </w:rPr>
        <w:t>UTILITY/CITY:</w:t>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t>______________________________________________</w:t>
      </w:r>
    </w:p>
    <w:p w14:paraId="2A8253CD" w14:textId="77777777" w:rsidR="00A16BD3" w:rsidRPr="00A16BD3" w:rsidRDefault="00A16BD3" w:rsidP="00A16BD3">
      <w:pPr>
        <w:autoSpaceDE w:val="0"/>
        <w:autoSpaceDN w:val="0"/>
        <w:adjustRightInd w:val="0"/>
        <w:rPr>
          <w:rFonts w:ascii="Times New Roman" w:eastAsia="Times New Roman" w:hAnsi="Times New Roman"/>
          <w:b/>
          <w:bCs/>
          <w:iCs/>
          <w:color w:val="000000"/>
        </w:rPr>
      </w:pPr>
      <w:r w:rsidRPr="00A16BD3">
        <w:rPr>
          <w:rFonts w:ascii="Times New Roman" w:eastAsia="Times New Roman" w:hAnsi="Times New Roman"/>
          <w:b/>
          <w:bCs/>
          <w:iCs/>
          <w:color w:val="000000"/>
        </w:rPr>
        <w:t>PHONE #:</w:t>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t>______________________________________________</w:t>
      </w:r>
    </w:p>
    <w:p w14:paraId="64D59B90" w14:textId="77777777" w:rsidR="00A16BD3" w:rsidRPr="00A16BD3" w:rsidRDefault="00A16BD3" w:rsidP="00A16BD3">
      <w:pPr>
        <w:autoSpaceDE w:val="0"/>
        <w:autoSpaceDN w:val="0"/>
        <w:adjustRightInd w:val="0"/>
        <w:rPr>
          <w:rFonts w:ascii="Times New Roman" w:eastAsia="Times New Roman" w:hAnsi="Times New Roman"/>
          <w:b/>
          <w:bCs/>
          <w:iCs/>
          <w:color w:val="000000"/>
        </w:rPr>
      </w:pPr>
      <w:r w:rsidRPr="00A16BD3">
        <w:rPr>
          <w:rFonts w:ascii="Times New Roman" w:eastAsia="Times New Roman" w:hAnsi="Times New Roman"/>
          <w:b/>
          <w:bCs/>
          <w:iCs/>
          <w:color w:val="000000"/>
        </w:rPr>
        <w:t>E-MAIL:</w:t>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t>______________________________________________</w:t>
      </w:r>
    </w:p>
    <w:p w14:paraId="71BDD713" w14:textId="77777777" w:rsidR="00A16BD3" w:rsidRPr="00A16BD3" w:rsidRDefault="00A16BD3" w:rsidP="00A16BD3">
      <w:pPr>
        <w:autoSpaceDE w:val="0"/>
        <w:autoSpaceDN w:val="0"/>
        <w:adjustRightInd w:val="0"/>
        <w:rPr>
          <w:rFonts w:ascii="Times New Roman" w:eastAsia="Times New Roman" w:hAnsi="Times New Roman"/>
          <w:bCs/>
          <w:iCs/>
          <w:color w:val="000000"/>
        </w:rPr>
      </w:pPr>
      <w:r w:rsidRPr="00A16BD3">
        <w:rPr>
          <w:rFonts w:ascii="Times New Roman" w:eastAsia="Times New Roman" w:hAnsi="Times New Roman"/>
          <w:bCs/>
          <w:iCs/>
          <w:color w:val="000000"/>
        </w:rPr>
        <w:t>---------------------------------------------------------------------------------------------------------------------</w:t>
      </w:r>
    </w:p>
    <w:p w14:paraId="1AF0E618" w14:textId="77777777" w:rsidR="00A16BD3" w:rsidRPr="00A16BD3" w:rsidRDefault="00A16BD3" w:rsidP="00A16BD3">
      <w:pPr>
        <w:autoSpaceDE w:val="0"/>
        <w:autoSpaceDN w:val="0"/>
        <w:adjustRightInd w:val="0"/>
        <w:rPr>
          <w:rFonts w:ascii="Arial Black" w:eastAsia="Times New Roman" w:hAnsi="Arial Black"/>
          <w:b/>
          <w:bCs/>
          <w:iCs/>
          <w:color w:val="000000"/>
        </w:rPr>
      </w:pPr>
      <w:r w:rsidRPr="00A16BD3">
        <w:rPr>
          <w:rFonts w:ascii="Arial Black" w:eastAsia="Times New Roman" w:hAnsi="Arial Black"/>
          <w:b/>
          <w:bCs/>
          <w:iCs/>
          <w:color w:val="000000"/>
        </w:rPr>
        <w:t>**</w:t>
      </w:r>
      <w:r w:rsidRPr="00A16BD3">
        <w:rPr>
          <w:rFonts w:ascii="Arial Black" w:eastAsia="Times New Roman" w:hAnsi="Arial Black"/>
          <w:b/>
          <w:bCs/>
          <w:iCs/>
          <w:color w:val="000000"/>
          <w:u w:val="single"/>
        </w:rPr>
        <w:t>Note:</w:t>
      </w:r>
      <w:r w:rsidRPr="00A16BD3">
        <w:rPr>
          <w:rFonts w:ascii="Arial Black" w:eastAsia="Times New Roman" w:hAnsi="Arial Black"/>
          <w:b/>
          <w:bCs/>
          <w:iCs/>
          <w:color w:val="000000"/>
        </w:rPr>
        <w:t xml:space="preserve"> Release form must also be signed.  See </w:t>
      </w:r>
      <w:proofErr w:type="gramStart"/>
      <w:r w:rsidRPr="00A16BD3">
        <w:rPr>
          <w:rFonts w:ascii="Arial Black" w:eastAsia="Times New Roman" w:hAnsi="Arial Black"/>
          <w:b/>
          <w:bCs/>
          <w:iCs/>
          <w:color w:val="000000"/>
        </w:rPr>
        <w:t>next</w:t>
      </w:r>
      <w:proofErr w:type="gramEnd"/>
      <w:r w:rsidRPr="00A16BD3">
        <w:rPr>
          <w:rFonts w:ascii="Arial Black" w:eastAsia="Times New Roman" w:hAnsi="Arial Black"/>
          <w:b/>
          <w:bCs/>
          <w:iCs/>
          <w:color w:val="000000"/>
        </w:rPr>
        <w:t xml:space="preserve"> page. **</w:t>
      </w:r>
    </w:p>
    <w:p w14:paraId="26B7F9AB" w14:textId="77777777" w:rsidR="00A16BD3" w:rsidRPr="00A16BD3" w:rsidRDefault="00A16BD3" w:rsidP="00A16BD3">
      <w:pPr>
        <w:autoSpaceDE w:val="0"/>
        <w:autoSpaceDN w:val="0"/>
        <w:adjustRightInd w:val="0"/>
        <w:rPr>
          <w:rFonts w:ascii="Times New Roman" w:eastAsia="Times New Roman" w:hAnsi="Times New Roman"/>
          <w:b/>
          <w:bCs/>
          <w:iCs/>
          <w:color w:val="000000"/>
        </w:rPr>
      </w:pPr>
    </w:p>
    <w:p w14:paraId="7AF1CB84" w14:textId="77777777" w:rsidR="00A16BD3" w:rsidRPr="00A16BD3" w:rsidRDefault="00A16BD3" w:rsidP="00A16BD3">
      <w:pPr>
        <w:autoSpaceDE w:val="0"/>
        <w:autoSpaceDN w:val="0"/>
        <w:adjustRightInd w:val="0"/>
        <w:rPr>
          <w:rFonts w:ascii="Times New Roman" w:eastAsia="Times New Roman" w:hAnsi="Times New Roman"/>
          <w:b/>
          <w:bCs/>
          <w:iCs/>
          <w:color w:val="000000"/>
        </w:rPr>
      </w:pPr>
    </w:p>
    <w:p w14:paraId="29198236" w14:textId="77777777" w:rsidR="00A16BD3" w:rsidRPr="00A16BD3" w:rsidRDefault="00A16BD3" w:rsidP="00A16BD3">
      <w:pPr>
        <w:autoSpaceDE w:val="0"/>
        <w:autoSpaceDN w:val="0"/>
        <w:adjustRightInd w:val="0"/>
        <w:rPr>
          <w:rFonts w:ascii="Times New Roman" w:eastAsia="Times New Roman" w:hAnsi="Times New Roman"/>
          <w:b/>
          <w:bCs/>
          <w:iCs/>
          <w:color w:val="000000"/>
        </w:rPr>
      </w:pPr>
    </w:p>
    <w:p w14:paraId="52A523D0" w14:textId="77777777" w:rsidR="00A16BD3" w:rsidRPr="00A16BD3" w:rsidRDefault="00A16BD3" w:rsidP="00A16BD3">
      <w:pPr>
        <w:tabs>
          <w:tab w:val="left" w:pos="1080"/>
        </w:tabs>
        <w:autoSpaceDE w:val="0"/>
        <w:autoSpaceDN w:val="0"/>
        <w:adjustRightInd w:val="0"/>
        <w:rPr>
          <w:rFonts w:ascii="Times New Roman" w:eastAsia="Times New Roman" w:hAnsi="Times New Roman"/>
          <w:b/>
          <w:bCs/>
          <w:iCs/>
          <w:color w:val="000000"/>
        </w:rPr>
      </w:pPr>
      <w:r w:rsidRPr="00A16BD3">
        <w:rPr>
          <w:rFonts w:ascii="Arial Black" w:eastAsia="Times New Roman" w:hAnsi="Arial Black"/>
          <w:b/>
          <w:bCs/>
          <w:iCs/>
          <w:color w:val="000000"/>
        </w:rPr>
        <w:t>*</w:t>
      </w:r>
      <w:r w:rsidRPr="00A16BD3">
        <w:rPr>
          <w:rFonts w:ascii="Arial Black" w:eastAsia="Times New Roman" w:hAnsi="Arial Black"/>
          <w:b/>
          <w:bCs/>
          <w:iCs/>
          <w:color w:val="000000"/>
          <w:u w:val="single"/>
        </w:rPr>
        <w:t>Send to:</w:t>
      </w:r>
      <w:r w:rsidRPr="00A16BD3">
        <w:rPr>
          <w:rFonts w:ascii="Times New Roman" w:eastAsia="Times New Roman" w:hAnsi="Times New Roman"/>
          <w:b/>
          <w:bCs/>
          <w:iCs/>
          <w:color w:val="000000"/>
        </w:rPr>
        <w:tab/>
        <w:t>Darryl Strother</w:t>
      </w:r>
    </w:p>
    <w:p w14:paraId="245BC65E" w14:textId="77777777" w:rsidR="00A16BD3" w:rsidRPr="00A16BD3" w:rsidRDefault="00A16BD3" w:rsidP="00A16BD3">
      <w:pPr>
        <w:tabs>
          <w:tab w:val="left" w:pos="1080"/>
        </w:tabs>
        <w:autoSpaceDE w:val="0"/>
        <w:autoSpaceDN w:val="0"/>
        <w:adjustRightInd w:val="0"/>
        <w:rPr>
          <w:rFonts w:ascii="Times New Roman" w:eastAsia="Times New Roman" w:hAnsi="Times New Roman"/>
          <w:b/>
          <w:bCs/>
          <w:iCs/>
          <w:color w:val="000000"/>
        </w:rPr>
      </w:pP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t>City of Rocky Mount.</w:t>
      </w:r>
    </w:p>
    <w:p w14:paraId="7A618833" w14:textId="0A29EA43" w:rsidR="00A16BD3" w:rsidRPr="00A16BD3" w:rsidRDefault="00A16BD3" w:rsidP="00A16BD3">
      <w:pPr>
        <w:tabs>
          <w:tab w:val="left" w:pos="1080"/>
        </w:tabs>
        <w:autoSpaceDE w:val="0"/>
        <w:autoSpaceDN w:val="0"/>
        <w:adjustRightInd w:val="0"/>
        <w:rPr>
          <w:rFonts w:ascii="Times New Roman" w:eastAsia="Times New Roman" w:hAnsi="Times New Roman"/>
          <w:b/>
          <w:bCs/>
          <w:iCs/>
          <w:color w:val="000000"/>
        </w:rPr>
      </w:pPr>
      <w:r w:rsidRPr="00A16BD3">
        <w:rPr>
          <w:rFonts w:ascii="Times New Roman" w:eastAsia="Times New Roman" w:hAnsi="Times New Roman"/>
          <w:b/>
          <w:bCs/>
          <w:iCs/>
          <w:color w:val="000000"/>
        </w:rPr>
        <w:tab/>
      </w:r>
      <w:r w:rsidRPr="00A16BD3">
        <w:rPr>
          <w:rFonts w:ascii="Times New Roman" w:eastAsia="Times New Roman" w:hAnsi="Times New Roman"/>
          <w:b/>
          <w:bCs/>
          <w:iCs/>
          <w:color w:val="000000"/>
        </w:rPr>
        <w:tab/>
        <w:t>331 S. Franklin street</w:t>
      </w:r>
      <w:r w:rsidRPr="00A16BD3">
        <w:rPr>
          <w:rFonts w:ascii="Times New Roman" w:eastAsia="Times New Roman" w:hAnsi="Times New Roman"/>
          <w:b/>
          <w:bCs/>
          <w:iCs/>
          <w:color w:val="000000"/>
        </w:rPr>
        <w:tab/>
        <w:t>P.O. Box 2951</w:t>
      </w:r>
      <w:r w:rsidRPr="00A16BD3">
        <w:rPr>
          <w:rFonts w:ascii="Times New Roman" w:eastAsia="Times New Roman" w:hAnsi="Times New Roman"/>
          <w:b/>
          <w:bCs/>
          <w:iCs/>
          <w:color w:val="000000"/>
        </w:rPr>
        <w:tab/>
        <w:t>Rocky Mount, NC 27802-1180</w:t>
      </w:r>
    </w:p>
    <w:p w14:paraId="37CAD27F" w14:textId="46D39D45" w:rsidR="00A908AF" w:rsidRDefault="00A908AF" w:rsidP="00A908AF"/>
    <w:bookmarkEnd w:id="5"/>
    <w:p w14:paraId="3EFDE1FE" w14:textId="77777777" w:rsidR="00A16BD3" w:rsidRPr="00A16BD3" w:rsidRDefault="00A16BD3" w:rsidP="00A16BD3">
      <w:pPr>
        <w:tabs>
          <w:tab w:val="left" w:pos="1080"/>
        </w:tabs>
        <w:autoSpaceDE w:val="0"/>
        <w:autoSpaceDN w:val="0"/>
        <w:adjustRightInd w:val="0"/>
        <w:rPr>
          <w:rFonts w:ascii="Times New Roman" w:eastAsia="Times New Roman" w:hAnsi="Times New Roman"/>
          <w:b/>
          <w:bCs/>
          <w:iCs/>
          <w:color w:val="000000"/>
        </w:rPr>
      </w:pPr>
    </w:p>
    <w:p w14:paraId="5EDAAE2F" w14:textId="77777777" w:rsidR="005F24CA" w:rsidRDefault="005F24CA" w:rsidP="00A16BD3">
      <w:pPr>
        <w:autoSpaceDE w:val="0"/>
        <w:autoSpaceDN w:val="0"/>
        <w:adjustRightInd w:val="0"/>
        <w:jc w:val="center"/>
        <w:rPr>
          <w:rFonts w:ascii="TimesNewRoman,Bold" w:eastAsia="Times New Roman" w:hAnsi="TimesNewRoman,Bold" w:cs="TimesNewRoman,Bold"/>
          <w:b/>
          <w:bCs/>
          <w:color w:val="010101"/>
          <w:u w:val="single"/>
        </w:rPr>
      </w:pPr>
    </w:p>
    <w:p w14:paraId="23BAD110" w14:textId="77777777" w:rsidR="005F24CA" w:rsidRDefault="005F24CA" w:rsidP="00A16BD3">
      <w:pPr>
        <w:autoSpaceDE w:val="0"/>
        <w:autoSpaceDN w:val="0"/>
        <w:adjustRightInd w:val="0"/>
        <w:jc w:val="center"/>
        <w:rPr>
          <w:rFonts w:ascii="TimesNewRoman,Bold" w:eastAsia="Times New Roman" w:hAnsi="TimesNewRoman,Bold" w:cs="TimesNewRoman,Bold"/>
          <w:b/>
          <w:bCs/>
          <w:color w:val="010101"/>
          <w:u w:val="single"/>
        </w:rPr>
      </w:pPr>
    </w:p>
    <w:p w14:paraId="162857DA" w14:textId="77777777" w:rsidR="005F24CA" w:rsidRDefault="005F24CA" w:rsidP="00A16BD3">
      <w:pPr>
        <w:autoSpaceDE w:val="0"/>
        <w:autoSpaceDN w:val="0"/>
        <w:adjustRightInd w:val="0"/>
        <w:jc w:val="center"/>
        <w:rPr>
          <w:rFonts w:ascii="TimesNewRoman,Bold" w:eastAsia="Times New Roman" w:hAnsi="TimesNewRoman,Bold" w:cs="TimesNewRoman,Bold"/>
          <w:b/>
          <w:bCs/>
          <w:color w:val="010101"/>
          <w:u w:val="single"/>
        </w:rPr>
      </w:pPr>
    </w:p>
    <w:p w14:paraId="4DD90904" w14:textId="77777777" w:rsidR="005F24CA" w:rsidRDefault="005F24CA" w:rsidP="00A16BD3">
      <w:pPr>
        <w:autoSpaceDE w:val="0"/>
        <w:autoSpaceDN w:val="0"/>
        <w:adjustRightInd w:val="0"/>
        <w:jc w:val="center"/>
        <w:rPr>
          <w:rFonts w:ascii="TimesNewRoman,Bold" w:eastAsia="Times New Roman" w:hAnsi="TimesNewRoman,Bold" w:cs="TimesNewRoman,Bold"/>
          <w:b/>
          <w:bCs/>
          <w:color w:val="010101"/>
          <w:u w:val="single"/>
        </w:rPr>
      </w:pPr>
    </w:p>
    <w:p w14:paraId="2CD3A278" w14:textId="24BEFC12" w:rsidR="00A16BD3" w:rsidRPr="00A16BD3" w:rsidRDefault="00A16BD3" w:rsidP="00A16BD3">
      <w:pPr>
        <w:autoSpaceDE w:val="0"/>
        <w:autoSpaceDN w:val="0"/>
        <w:adjustRightInd w:val="0"/>
        <w:jc w:val="center"/>
        <w:rPr>
          <w:rFonts w:ascii="TimesNewRoman,Bold" w:eastAsia="Times New Roman" w:hAnsi="TimesNewRoman,Bold" w:cs="TimesNewRoman,Bold"/>
          <w:b/>
          <w:bCs/>
          <w:color w:val="010101"/>
          <w:u w:val="single"/>
        </w:rPr>
      </w:pPr>
      <w:r w:rsidRPr="00A16BD3">
        <w:rPr>
          <w:rFonts w:ascii="TimesNewRoman,Bold" w:eastAsia="Times New Roman" w:hAnsi="TimesNewRoman,Bold" w:cs="TimesNewRoman,Bold"/>
          <w:b/>
          <w:bCs/>
          <w:color w:val="010101"/>
          <w:u w:val="single"/>
        </w:rPr>
        <w:t>RELEASE AND WAIVER OF LIABILITY, ASSUMPTION OF RISK, AND INDEMNITY AGREEMENT</w:t>
      </w:r>
    </w:p>
    <w:p w14:paraId="4E0C9D3A" w14:textId="77777777" w:rsidR="00A16BD3" w:rsidRPr="00A16BD3" w:rsidRDefault="00A16BD3" w:rsidP="00A16BD3">
      <w:pPr>
        <w:autoSpaceDE w:val="0"/>
        <w:autoSpaceDN w:val="0"/>
        <w:adjustRightInd w:val="0"/>
        <w:jc w:val="both"/>
        <w:rPr>
          <w:rFonts w:ascii="TimesNewRoman" w:eastAsia="Times New Roman" w:hAnsi="TimesNewRoman" w:cs="TimesNewRoman"/>
          <w:color w:val="010101"/>
        </w:rPr>
      </w:pPr>
    </w:p>
    <w:p w14:paraId="54F8866C" w14:textId="3ADA0560" w:rsidR="00A16BD3" w:rsidRPr="00A16BD3" w:rsidRDefault="00A16BD3" w:rsidP="00A16BD3">
      <w:pPr>
        <w:autoSpaceDE w:val="0"/>
        <w:autoSpaceDN w:val="0"/>
        <w:adjustRightInd w:val="0"/>
        <w:ind w:firstLine="720"/>
        <w:jc w:val="both"/>
        <w:rPr>
          <w:rFonts w:ascii="TimesNewRoman" w:eastAsia="Times New Roman" w:hAnsi="TimesNewRoman" w:cs="TimesNewRoman"/>
          <w:color w:val="010101"/>
        </w:rPr>
      </w:pPr>
      <w:r w:rsidRPr="00A16BD3">
        <w:rPr>
          <w:rFonts w:ascii="TimesNewRoman" w:eastAsia="Times New Roman" w:hAnsi="TimesNewRoman" w:cs="TimesNewRoman"/>
          <w:color w:val="010101"/>
        </w:rPr>
        <w:t xml:space="preserve">In consideration of NCAMES staging a Lineman’s Rodeo at </w:t>
      </w:r>
      <w:r w:rsidR="003F3491">
        <w:rPr>
          <w:rFonts w:ascii="TimesNewRoman" w:eastAsia="Times New Roman" w:hAnsi="TimesNewRoman" w:cs="TimesNewRoman"/>
          <w:color w:val="010101"/>
        </w:rPr>
        <w:t>Rocky Mount</w:t>
      </w:r>
      <w:r w:rsidRPr="00A16BD3">
        <w:rPr>
          <w:rFonts w:ascii="TimesNewRoman" w:eastAsia="Times New Roman" w:hAnsi="TimesNewRoman" w:cs="TimesNewRoman"/>
          <w:color w:val="010101"/>
        </w:rPr>
        <w:t>, NC (hereinafter “the Event”), or otherwise permitting me to attend such Event, I, on my own behalf and on behalf of my heirs, next of kin, representatives, administrators, and assigns, hereby agree as follows:</w:t>
      </w:r>
    </w:p>
    <w:p w14:paraId="5D49BA98" w14:textId="77777777" w:rsidR="00A16BD3" w:rsidRPr="00A16BD3" w:rsidRDefault="00A16BD3" w:rsidP="00A16BD3">
      <w:pPr>
        <w:autoSpaceDE w:val="0"/>
        <w:autoSpaceDN w:val="0"/>
        <w:adjustRightInd w:val="0"/>
        <w:jc w:val="both"/>
        <w:rPr>
          <w:rFonts w:ascii="TimesNewRoman" w:eastAsia="Times New Roman" w:hAnsi="TimesNewRoman" w:cs="TimesNewRoman"/>
          <w:color w:val="010101"/>
        </w:rPr>
      </w:pPr>
    </w:p>
    <w:p w14:paraId="70883F7E" w14:textId="77777777" w:rsidR="00A16BD3" w:rsidRPr="00A16BD3" w:rsidRDefault="00A16BD3" w:rsidP="00A16BD3">
      <w:pPr>
        <w:autoSpaceDE w:val="0"/>
        <w:autoSpaceDN w:val="0"/>
        <w:adjustRightInd w:val="0"/>
        <w:jc w:val="both"/>
        <w:rPr>
          <w:rFonts w:ascii="TimesNewRoman" w:eastAsia="Times New Roman" w:hAnsi="TimesNewRoman" w:cs="TimesNewRoman"/>
          <w:color w:val="010101"/>
        </w:rPr>
      </w:pPr>
      <w:r w:rsidRPr="00A16BD3">
        <w:rPr>
          <w:rFonts w:ascii="TimesNewRoman" w:eastAsia="Times New Roman" w:hAnsi="TimesNewRoman" w:cs="TimesNewRoman"/>
          <w:color w:val="010101"/>
        </w:rPr>
        <w:t>1.   I HEREBY AGREE TO RELEASE, WAIVE, DISCHARGE AND COVENANT NOT TO SUE NCAMES, its officers, directors, managers, employees, shareholders, insurers, or any participant in the Event (hereinafter “Releases”) FOR ANY AND ALL LIABILITY, INCLUDING BUT NOT LIMITED TO, PERSONAL INJURY, LOSS OR DAMAGE TO PROPERTY caused or alleged to be caused in whole or in part by the negligence or gross negligence of the Releases’ or otherwise while I am participating in or attending the Event. I expressly acknowledge that injuries received may be compounded or increased by the negligent rescue operations or procedures of the Releases’ and this Release and Waiver of Liability, Assumption of Risk, and Indemnity Agreement (the “Release”) is expressly intended to include any such compounding or increasing of injury.</w:t>
      </w:r>
    </w:p>
    <w:p w14:paraId="35F8C2A7" w14:textId="77777777" w:rsidR="00A16BD3" w:rsidRPr="00A16BD3" w:rsidRDefault="00A16BD3" w:rsidP="00A16BD3">
      <w:pPr>
        <w:autoSpaceDE w:val="0"/>
        <w:autoSpaceDN w:val="0"/>
        <w:adjustRightInd w:val="0"/>
        <w:jc w:val="both"/>
        <w:rPr>
          <w:rFonts w:ascii="TimesNewRoman" w:eastAsia="Times New Roman" w:hAnsi="TimesNewRoman" w:cs="TimesNewRoman"/>
          <w:color w:val="010101"/>
        </w:rPr>
      </w:pPr>
    </w:p>
    <w:p w14:paraId="23506081" w14:textId="77777777" w:rsidR="00A16BD3" w:rsidRPr="00A16BD3" w:rsidRDefault="00A16BD3" w:rsidP="00A16BD3">
      <w:pPr>
        <w:autoSpaceDE w:val="0"/>
        <w:autoSpaceDN w:val="0"/>
        <w:adjustRightInd w:val="0"/>
        <w:jc w:val="both"/>
        <w:rPr>
          <w:rFonts w:ascii="TimesNewRoman" w:eastAsia="Times New Roman" w:hAnsi="TimesNewRoman" w:cs="TimesNewRoman"/>
          <w:color w:val="010101"/>
        </w:rPr>
      </w:pPr>
      <w:r w:rsidRPr="00A16BD3">
        <w:rPr>
          <w:rFonts w:ascii="TimesNewRoman" w:eastAsia="Times New Roman" w:hAnsi="TimesNewRoman" w:cs="TimesNewRoman"/>
          <w:color w:val="010101"/>
        </w:rPr>
        <w:t>2.   I understand that engaging in Lineman’s Rodeo activities constitutes my involvement in a dangerous activity with accompanying risk of personal injury or death, or loss or damage to personal property, and I hereby voluntarily assume all risks and accept personal responsibility for the damages and medical expenses following any injury, permanent disability, or death, or loss or damage to personal property caused by the negligence or gross negligence of the Releases’.</w:t>
      </w:r>
    </w:p>
    <w:p w14:paraId="5D92F48D" w14:textId="77777777" w:rsidR="00A16BD3" w:rsidRPr="00A16BD3" w:rsidRDefault="00A16BD3" w:rsidP="00A16BD3">
      <w:pPr>
        <w:autoSpaceDE w:val="0"/>
        <w:autoSpaceDN w:val="0"/>
        <w:adjustRightInd w:val="0"/>
        <w:jc w:val="both"/>
        <w:rPr>
          <w:rFonts w:ascii="TimesNewRoman" w:eastAsia="Times New Roman" w:hAnsi="TimesNewRoman" w:cs="TimesNewRoman"/>
          <w:color w:val="010101"/>
        </w:rPr>
      </w:pPr>
    </w:p>
    <w:p w14:paraId="69BCAE32" w14:textId="77777777" w:rsidR="00A16BD3" w:rsidRPr="00A16BD3" w:rsidRDefault="00A16BD3" w:rsidP="00A16BD3">
      <w:pPr>
        <w:autoSpaceDE w:val="0"/>
        <w:autoSpaceDN w:val="0"/>
        <w:adjustRightInd w:val="0"/>
        <w:jc w:val="both"/>
        <w:rPr>
          <w:rFonts w:ascii="TimesNewRoman" w:eastAsia="Times New Roman" w:hAnsi="TimesNewRoman" w:cs="TimesNewRoman"/>
          <w:color w:val="010101"/>
        </w:rPr>
      </w:pPr>
      <w:r w:rsidRPr="00A16BD3">
        <w:rPr>
          <w:rFonts w:ascii="TimesNewRoman" w:eastAsia="Times New Roman" w:hAnsi="TimesNewRoman" w:cs="TimesNewRoman"/>
          <w:color w:val="010101"/>
        </w:rPr>
        <w:t>3.   I hereby agree to indemnify and hold harmless the Releases’ and each of them from any loss, liability, damage or cost they may incur due to my presence or participation in the event, including but not limited to responding to or defending against any allegation, claim or cause of action brought in violation of this Release.</w:t>
      </w:r>
    </w:p>
    <w:p w14:paraId="0673A05D" w14:textId="77777777" w:rsidR="00A16BD3" w:rsidRPr="00A16BD3" w:rsidRDefault="00A16BD3" w:rsidP="00A16BD3">
      <w:pPr>
        <w:autoSpaceDE w:val="0"/>
        <w:autoSpaceDN w:val="0"/>
        <w:adjustRightInd w:val="0"/>
        <w:jc w:val="both"/>
        <w:rPr>
          <w:rFonts w:ascii="TimesNewRoman" w:eastAsia="Times New Roman" w:hAnsi="TimesNewRoman" w:cs="TimesNewRoman"/>
          <w:color w:val="010101"/>
        </w:rPr>
      </w:pPr>
    </w:p>
    <w:p w14:paraId="1CDBCE5A" w14:textId="77777777" w:rsidR="00A16BD3" w:rsidRPr="00A16BD3" w:rsidRDefault="00A16BD3" w:rsidP="00A16BD3">
      <w:pPr>
        <w:autoSpaceDE w:val="0"/>
        <w:autoSpaceDN w:val="0"/>
        <w:adjustRightInd w:val="0"/>
        <w:jc w:val="both"/>
        <w:rPr>
          <w:rFonts w:ascii="TimesNewRoman" w:eastAsia="Times New Roman" w:hAnsi="TimesNewRoman" w:cs="TimesNewRoman"/>
          <w:color w:val="010101"/>
        </w:rPr>
      </w:pPr>
    </w:p>
    <w:p w14:paraId="37881FDF" w14:textId="77777777" w:rsidR="00A16BD3" w:rsidRPr="00A16BD3" w:rsidRDefault="00A16BD3" w:rsidP="00A16BD3">
      <w:pPr>
        <w:autoSpaceDE w:val="0"/>
        <w:autoSpaceDN w:val="0"/>
        <w:adjustRightInd w:val="0"/>
        <w:jc w:val="both"/>
        <w:rPr>
          <w:rFonts w:ascii="TimesNewRoman" w:eastAsia="Times New Roman" w:hAnsi="TimesNewRoman" w:cs="TimesNewRoman"/>
          <w:color w:val="010101"/>
        </w:rPr>
      </w:pPr>
      <w:r w:rsidRPr="00A16BD3">
        <w:rPr>
          <w:rFonts w:ascii="TimesNewRoman" w:eastAsia="Times New Roman" w:hAnsi="TimesNewRoman" w:cs="TimesNewRoman"/>
          <w:color w:val="010101"/>
        </w:rPr>
        <w:t>I HAVE READ THIS RELEASE AND WAIVER OF LIABILITY, ASSUMPTION OF RISK, AND INDEMNITY AGREEMENT, FULLY UNDERSTAND ITS TERMS, UNDERSTAND THAT I HAVE GIVEN UP SUBSTANTIAL RIGHTS BY SIGNING THE AGREEMENT FREELY AND VOLUNTARILY WITHOUT INDUCEMENT, ASSURANCES, OR GUARANTEES BEING MADE TO ME AND INTEND MY SIGNATURE TO BE A COMPLETE AND UNCONDITIONAL RELEASE OF ALL LIABILITY TO THE GREATEST EXTENT ALLOWED BY LAW.</w:t>
      </w:r>
    </w:p>
    <w:p w14:paraId="7C3B8B4B" w14:textId="77777777" w:rsidR="00A16BD3" w:rsidRPr="00A16BD3" w:rsidRDefault="00A16BD3" w:rsidP="00A16BD3">
      <w:pPr>
        <w:autoSpaceDE w:val="0"/>
        <w:autoSpaceDN w:val="0"/>
        <w:adjustRightInd w:val="0"/>
        <w:rPr>
          <w:rFonts w:ascii="TimesNewRoman" w:eastAsia="Times New Roman" w:hAnsi="TimesNewRoman" w:cs="TimesNewRoman"/>
          <w:color w:val="010101"/>
        </w:rPr>
      </w:pPr>
    </w:p>
    <w:p w14:paraId="135BC1EC" w14:textId="77777777" w:rsidR="00A16BD3" w:rsidRPr="00A16BD3" w:rsidRDefault="00A16BD3" w:rsidP="00A16BD3">
      <w:pPr>
        <w:autoSpaceDE w:val="0"/>
        <w:autoSpaceDN w:val="0"/>
        <w:adjustRightInd w:val="0"/>
        <w:rPr>
          <w:rFonts w:ascii="TimesNewRoman" w:eastAsia="Times New Roman" w:hAnsi="TimesNewRoman" w:cs="TimesNewRoman"/>
          <w:color w:val="010101"/>
        </w:rPr>
      </w:pPr>
    </w:p>
    <w:p w14:paraId="422B3002" w14:textId="56596FD4" w:rsidR="00A16BD3" w:rsidRPr="00A16BD3" w:rsidRDefault="00A16BD3" w:rsidP="00A16BD3">
      <w:pPr>
        <w:autoSpaceDE w:val="0"/>
        <w:autoSpaceDN w:val="0"/>
        <w:adjustRightInd w:val="0"/>
        <w:rPr>
          <w:rFonts w:ascii="TimesNewRoman" w:eastAsia="Times New Roman" w:hAnsi="TimesNewRoman" w:cs="TimesNewRoman"/>
          <w:color w:val="010101"/>
        </w:rPr>
      </w:pPr>
      <w:proofErr w:type="gramStart"/>
      <w:r w:rsidRPr="00A16BD3">
        <w:rPr>
          <w:rFonts w:ascii="TimesNewRoman" w:eastAsia="Times New Roman" w:hAnsi="TimesNewRoman" w:cs="TimesNewRoman"/>
          <w:color w:val="010101"/>
        </w:rPr>
        <w:t>Signature: _</w:t>
      </w:r>
      <w:proofErr w:type="gramEnd"/>
      <w:r w:rsidRPr="00A16BD3">
        <w:rPr>
          <w:rFonts w:ascii="TimesNewRoman" w:eastAsia="Times New Roman" w:hAnsi="TimesNewRoman" w:cs="TimesNewRoman"/>
          <w:color w:val="010101"/>
        </w:rPr>
        <w:t>_______________________________Date: ______________</w:t>
      </w:r>
    </w:p>
    <w:p w14:paraId="0DDD9C30" w14:textId="77777777" w:rsidR="00A16BD3" w:rsidRPr="00A16BD3" w:rsidRDefault="00A16BD3" w:rsidP="00A16BD3">
      <w:pPr>
        <w:autoSpaceDE w:val="0"/>
        <w:autoSpaceDN w:val="0"/>
        <w:adjustRightInd w:val="0"/>
        <w:rPr>
          <w:rFonts w:ascii="TimesNewRoman" w:eastAsia="Times New Roman" w:hAnsi="TimesNewRoman" w:cs="TimesNewRoman"/>
          <w:color w:val="010101"/>
        </w:rPr>
      </w:pPr>
    </w:p>
    <w:p w14:paraId="09BDA0A7" w14:textId="77777777" w:rsidR="00A16BD3" w:rsidRPr="00A16BD3" w:rsidRDefault="00A16BD3" w:rsidP="00A16BD3">
      <w:pPr>
        <w:autoSpaceDE w:val="0"/>
        <w:autoSpaceDN w:val="0"/>
        <w:adjustRightInd w:val="0"/>
        <w:rPr>
          <w:rFonts w:ascii="TimesNewRoman" w:eastAsia="Times New Roman" w:hAnsi="TimesNewRoman" w:cs="TimesNewRoman"/>
          <w:color w:val="010101"/>
        </w:rPr>
      </w:pPr>
      <w:r w:rsidRPr="00A16BD3">
        <w:rPr>
          <w:rFonts w:ascii="TimesNewRoman" w:eastAsia="Times New Roman" w:hAnsi="TimesNewRoman" w:cs="TimesNewRoman"/>
          <w:color w:val="010101"/>
        </w:rPr>
        <w:t>Print Name: _________________________________________________</w:t>
      </w:r>
    </w:p>
    <w:p w14:paraId="4AC8D785" w14:textId="77777777" w:rsidR="00A16BD3" w:rsidRPr="00A16BD3" w:rsidRDefault="00A16BD3" w:rsidP="00A16BD3">
      <w:pPr>
        <w:autoSpaceDE w:val="0"/>
        <w:autoSpaceDN w:val="0"/>
        <w:adjustRightInd w:val="0"/>
        <w:rPr>
          <w:rFonts w:ascii="TimesNewRoman" w:eastAsia="Times New Roman" w:hAnsi="TimesNewRoman" w:cs="TimesNewRoman"/>
          <w:color w:val="010101"/>
        </w:rPr>
      </w:pPr>
    </w:p>
    <w:p w14:paraId="7AFA2D19" w14:textId="3D8FAAC0" w:rsidR="00A908AF" w:rsidRDefault="00A16BD3" w:rsidP="00A16BD3">
      <w:pPr>
        <w:rPr>
          <w:rFonts w:ascii="TimesNewRoman" w:eastAsia="Times New Roman" w:hAnsi="TimesNewRoman" w:cs="TimesNewRoman"/>
          <w:color w:val="010101"/>
        </w:rPr>
      </w:pPr>
      <w:proofErr w:type="gramStart"/>
      <w:r w:rsidRPr="00A16BD3">
        <w:rPr>
          <w:rFonts w:ascii="TimesNewRoman" w:eastAsia="Times New Roman" w:hAnsi="TimesNewRoman" w:cs="TimesNewRoman"/>
          <w:color w:val="010101"/>
        </w:rPr>
        <w:t>Witness: _</w:t>
      </w:r>
      <w:proofErr w:type="gramEnd"/>
      <w:r w:rsidRPr="00A16BD3">
        <w:rPr>
          <w:rFonts w:ascii="TimesNewRoman" w:eastAsia="Times New Roman" w:hAnsi="TimesNewRoman" w:cs="TimesNewRoman"/>
          <w:color w:val="010101"/>
        </w:rPr>
        <w:t>________________________________Date: ______________</w:t>
      </w:r>
    </w:p>
    <w:p w14:paraId="4B966F3A" w14:textId="6535D7FD" w:rsidR="00A16BD3" w:rsidRDefault="00A16BD3" w:rsidP="00A16BD3"/>
    <w:p w14:paraId="5DABEF88" w14:textId="28112074" w:rsidR="00A16BD3" w:rsidRDefault="00A16BD3" w:rsidP="00A16BD3"/>
    <w:p w14:paraId="3416D922" w14:textId="6B94C2C4" w:rsidR="00A16BD3" w:rsidRDefault="00A16BD3" w:rsidP="00A16BD3"/>
    <w:p w14:paraId="4500DC1A" w14:textId="4D08B7DF" w:rsidR="00A16BD3" w:rsidRDefault="00A16BD3" w:rsidP="00A16BD3"/>
    <w:p w14:paraId="6282CB76" w14:textId="4EC46BD2" w:rsidR="00A16BD3" w:rsidRDefault="00A16BD3" w:rsidP="00A16BD3"/>
    <w:p w14:paraId="60693E17" w14:textId="407FDA49" w:rsidR="00A16BD3" w:rsidRDefault="00A16BD3" w:rsidP="00A16BD3"/>
    <w:p w14:paraId="1E4BE58B" w14:textId="77777777" w:rsidR="00EC4E2B" w:rsidRDefault="00EC4E2B" w:rsidP="00A16BD3">
      <w:pPr>
        <w:rPr>
          <w:rFonts w:ascii="Times New Roman" w:eastAsia="Times New Roman" w:hAnsi="Times New Roman"/>
          <w:b/>
          <w:bCs/>
          <w:sz w:val="44"/>
          <w:szCs w:val="44"/>
          <w:u w:val="single"/>
        </w:rPr>
      </w:pPr>
    </w:p>
    <w:p w14:paraId="1CE6DC12" w14:textId="77777777" w:rsidR="00EC4E2B" w:rsidRDefault="00EC4E2B" w:rsidP="00A16BD3">
      <w:pPr>
        <w:rPr>
          <w:rFonts w:ascii="Times New Roman" w:eastAsia="Times New Roman" w:hAnsi="Times New Roman"/>
          <w:b/>
          <w:bCs/>
          <w:sz w:val="44"/>
          <w:szCs w:val="44"/>
          <w:u w:val="single"/>
        </w:rPr>
      </w:pPr>
    </w:p>
    <w:p w14:paraId="500D7AAC" w14:textId="60B1B7D9" w:rsidR="00A16BD3" w:rsidRPr="00A16BD3" w:rsidRDefault="00A16BD3" w:rsidP="00A16BD3">
      <w:pPr>
        <w:rPr>
          <w:rFonts w:ascii="Times New Roman" w:eastAsia="Times New Roman" w:hAnsi="Times New Roman"/>
          <w:b/>
          <w:bCs/>
          <w:sz w:val="44"/>
          <w:szCs w:val="44"/>
          <w:u w:val="single"/>
        </w:rPr>
      </w:pPr>
      <w:r w:rsidRPr="00A16BD3">
        <w:rPr>
          <w:rFonts w:ascii="Times New Roman" w:eastAsia="Times New Roman" w:hAnsi="Times New Roman"/>
          <w:b/>
          <w:bCs/>
          <w:sz w:val="44"/>
          <w:szCs w:val="44"/>
          <w:u w:val="single"/>
        </w:rPr>
        <w:t>Check list</w:t>
      </w:r>
    </w:p>
    <w:p w14:paraId="302801E9" w14:textId="77777777" w:rsidR="00A16BD3" w:rsidRPr="00A16BD3" w:rsidRDefault="00A16BD3" w:rsidP="00A16BD3">
      <w:pPr>
        <w:rPr>
          <w:rFonts w:ascii="Times New Roman" w:eastAsia="Times New Roman" w:hAnsi="Times New Roman"/>
          <w:sz w:val="44"/>
          <w:szCs w:val="44"/>
        </w:rPr>
      </w:pPr>
    </w:p>
    <w:p w14:paraId="09DE10EE" w14:textId="77777777" w:rsidR="00A16BD3" w:rsidRPr="00A16BD3" w:rsidRDefault="00A16BD3" w:rsidP="00A16BD3">
      <w:pPr>
        <w:rPr>
          <w:rFonts w:ascii="Times New Roman" w:eastAsia="Times New Roman" w:hAnsi="Times New Roman"/>
          <w:sz w:val="44"/>
          <w:szCs w:val="44"/>
        </w:rPr>
      </w:pPr>
      <w:r w:rsidRPr="00A16BD3">
        <w:rPr>
          <w:rFonts w:ascii="Times New Roman" w:eastAsia="Times New Roman" w:hAnsi="Times New Roman"/>
          <w:sz w:val="44"/>
          <w:szCs w:val="44"/>
        </w:rPr>
        <w:t>Completed the competitor form</w:t>
      </w:r>
    </w:p>
    <w:p w14:paraId="273C204D" w14:textId="77777777" w:rsidR="00A16BD3" w:rsidRPr="00A16BD3" w:rsidRDefault="00A16BD3" w:rsidP="00A16BD3">
      <w:pPr>
        <w:rPr>
          <w:rFonts w:ascii="Times New Roman" w:eastAsia="Times New Roman" w:hAnsi="Times New Roman"/>
          <w:sz w:val="44"/>
          <w:szCs w:val="44"/>
        </w:rPr>
      </w:pPr>
      <w:r w:rsidRPr="00A16BD3">
        <w:rPr>
          <w:rFonts w:ascii="Times New Roman" w:eastAsia="Times New Roman" w:hAnsi="Times New Roman"/>
          <w:sz w:val="44"/>
          <w:szCs w:val="44"/>
        </w:rPr>
        <w:tab/>
      </w:r>
      <w:r w:rsidRPr="00A16BD3">
        <w:rPr>
          <w:rFonts w:ascii="Times New Roman" w:eastAsia="Times New Roman" w:hAnsi="Times New Roman"/>
          <w:sz w:val="44"/>
          <w:szCs w:val="44"/>
        </w:rPr>
        <w:tab/>
        <w:t>T shirt size</w:t>
      </w:r>
    </w:p>
    <w:p w14:paraId="48AFF965" w14:textId="77777777" w:rsidR="00A16BD3" w:rsidRPr="00A16BD3" w:rsidRDefault="00A16BD3" w:rsidP="00A16BD3">
      <w:pPr>
        <w:rPr>
          <w:rFonts w:ascii="Times New Roman" w:eastAsia="Times New Roman" w:hAnsi="Times New Roman"/>
          <w:sz w:val="44"/>
          <w:szCs w:val="44"/>
        </w:rPr>
      </w:pPr>
    </w:p>
    <w:p w14:paraId="21FF8636" w14:textId="485158A1" w:rsidR="00A16BD3" w:rsidRPr="00A16BD3" w:rsidRDefault="00A16BD3" w:rsidP="00A16BD3">
      <w:pPr>
        <w:rPr>
          <w:rFonts w:ascii="Times New Roman" w:eastAsia="Times New Roman" w:hAnsi="Times New Roman"/>
          <w:sz w:val="44"/>
          <w:szCs w:val="44"/>
        </w:rPr>
      </w:pPr>
      <w:r w:rsidRPr="00A16BD3">
        <w:rPr>
          <w:rFonts w:ascii="Times New Roman" w:eastAsia="Times New Roman" w:hAnsi="Times New Roman"/>
          <w:sz w:val="44"/>
          <w:szCs w:val="44"/>
        </w:rPr>
        <w:tab/>
      </w:r>
      <w:r w:rsidRPr="00A16BD3">
        <w:rPr>
          <w:rFonts w:ascii="Times New Roman" w:eastAsia="Times New Roman" w:hAnsi="Times New Roman"/>
          <w:sz w:val="44"/>
          <w:szCs w:val="44"/>
        </w:rPr>
        <w:tab/>
        <w:t>Competitor Name and City/</w:t>
      </w:r>
      <w:r w:rsidR="00D93C41">
        <w:rPr>
          <w:rFonts w:ascii="Times New Roman" w:eastAsia="Times New Roman" w:hAnsi="Times New Roman"/>
          <w:sz w:val="44"/>
          <w:szCs w:val="44"/>
        </w:rPr>
        <w:t>T</w:t>
      </w:r>
      <w:r w:rsidRPr="00A16BD3">
        <w:rPr>
          <w:rFonts w:ascii="Times New Roman" w:eastAsia="Times New Roman" w:hAnsi="Times New Roman"/>
          <w:sz w:val="44"/>
          <w:szCs w:val="44"/>
        </w:rPr>
        <w:t>own representing</w:t>
      </w:r>
    </w:p>
    <w:p w14:paraId="62CC9C62" w14:textId="77777777" w:rsidR="00A16BD3" w:rsidRPr="00A16BD3" w:rsidRDefault="00A16BD3" w:rsidP="00A16BD3">
      <w:pPr>
        <w:rPr>
          <w:rFonts w:ascii="Times New Roman" w:eastAsia="Times New Roman" w:hAnsi="Times New Roman"/>
          <w:sz w:val="44"/>
          <w:szCs w:val="44"/>
        </w:rPr>
      </w:pPr>
    </w:p>
    <w:p w14:paraId="5E98427A" w14:textId="77777777" w:rsidR="00A16BD3" w:rsidRPr="00A16BD3" w:rsidRDefault="00A16BD3" w:rsidP="00A16BD3">
      <w:pPr>
        <w:ind w:left="1440"/>
        <w:rPr>
          <w:rFonts w:ascii="Times New Roman" w:eastAsia="Times New Roman" w:hAnsi="Times New Roman"/>
          <w:sz w:val="44"/>
          <w:szCs w:val="44"/>
        </w:rPr>
      </w:pPr>
      <w:r w:rsidRPr="00A16BD3">
        <w:rPr>
          <w:rFonts w:ascii="Times New Roman" w:eastAsia="Times New Roman" w:hAnsi="Times New Roman"/>
          <w:sz w:val="44"/>
          <w:szCs w:val="44"/>
        </w:rPr>
        <w:t xml:space="preserve">Supervisor agrees and signs Apprentice four years </w:t>
      </w:r>
      <w:proofErr w:type="gramStart"/>
      <w:r w:rsidRPr="00A16BD3">
        <w:rPr>
          <w:rFonts w:ascii="Times New Roman" w:eastAsia="Times New Roman" w:hAnsi="Times New Roman"/>
          <w:sz w:val="44"/>
          <w:szCs w:val="44"/>
        </w:rPr>
        <w:t>or  less</w:t>
      </w:r>
      <w:proofErr w:type="gramEnd"/>
      <w:r w:rsidRPr="00A16BD3">
        <w:rPr>
          <w:rFonts w:ascii="Times New Roman" w:eastAsia="Times New Roman" w:hAnsi="Times New Roman"/>
          <w:sz w:val="44"/>
          <w:szCs w:val="44"/>
        </w:rPr>
        <w:t xml:space="preserve"> doing linework</w:t>
      </w:r>
    </w:p>
    <w:p w14:paraId="123B2B39" w14:textId="77777777" w:rsidR="00A16BD3" w:rsidRPr="00A16BD3" w:rsidRDefault="00A16BD3" w:rsidP="00A16BD3">
      <w:pPr>
        <w:rPr>
          <w:rFonts w:ascii="Times New Roman" w:eastAsia="Times New Roman" w:hAnsi="Times New Roman"/>
          <w:sz w:val="44"/>
          <w:szCs w:val="44"/>
        </w:rPr>
      </w:pPr>
    </w:p>
    <w:p w14:paraId="02F5E893" w14:textId="77777777" w:rsidR="00A16BD3" w:rsidRPr="00A16BD3" w:rsidRDefault="00A16BD3" w:rsidP="00A16BD3">
      <w:pPr>
        <w:rPr>
          <w:rFonts w:ascii="Times New Roman" w:eastAsia="Times New Roman" w:hAnsi="Times New Roman"/>
          <w:sz w:val="44"/>
          <w:szCs w:val="44"/>
        </w:rPr>
      </w:pPr>
      <w:r w:rsidRPr="00A16BD3">
        <w:rPr>
          <w:rFonts w:ascii="Times New Roman" w:eastAsia="Times New Roman" w:hAnsi="Times New Roman"/>
          <w:sz w:val="44"/>
          <w:szCs w:val="44"/>
        </w:rPr>
        <w:t>Waiver form</w:t>
      </w:r>
    </w:p>
    <w:p w14:paraId="2EE81217" w14:textId="77777777" w:rsidR="00A16BD3" w:rsidRPr="00A16BD3" w:rsidRDefault="00A16BD3" w:rsidP="00A16BD3">
      <w:pPr>
        <w:rPr>
          <w:rFonts w:ascii="Times New Roman" w:eastAsia="Times New Roman" w:hAnsi="Times New Roman"/>
          <w:sz w:val="44"/>
          <w:szCs w:val="44"/>
        </w:rPr>
      </w:pPr>
      <w:r w:rsidRPr="00A16BD3">
        <w:rPr>
          <w:rFonts w:ascii="Times New Roman" w:eastAsia="Times New Roman" w:hAnsi="Times New Roman"/>
          <w:sz w:val="44"/>
          <w:szCs w:val="44"/>
        </w:rPr>
        <w:tab/>
      </w:r>
      <w:r w:rsidRPr="00A16BD3">
        <w:rPr>
          <w:rFonts w:ascii="Times New Roman" w:eastAsia="Times New Roman" w:hAnsi="Times New Roman"/>
          <w:sz w:val="44"/>
          <w:szCs w:val="44"/>
        </w:rPr>
        <w:tab/>
        <w:t>Signed by competitor and supervisor</w:t>
      </w:r>
    </w:p>
    <w:p w14:paraId="180AC929" w14:textId="77777777" w:rsidR="00A16BD3" w:rsidRPr="00A16BD3" w:rsidRDefault="00A16BD3" w:rsidP="00A16BD3">
      <w:pPr>
        <w:rPr>
          <w:rFonts w:ascii="Times New Roman" w:eastAsia="Times New Roman" w:hAnsi="Times New Roman"/>
          <w:sz w:val="44"/>
          <w:szCs w:val="44"/>
        </w:rPr>
      </w:pPr>
    </w:p>
    <w:p w14:paraId="70D3FB57" w14:textId="77777777" w:rsidR="00A16BD3" w:rsidRPr="00A16BD3" w:rsidRDefault="00A16BD3" w:rsidP="00A16BD3">
      <w:pPr>
        <w:rPr>
          <w:rFonts w:ascii="Times New Roman" w:eastAsia="Times New Roman" w:hAnsi="Times New Roman"/>
          <w:sz w:val="44"/>
          <w:szCs w:val="44"/>
        </w:rPr>
      </w:pPr>
      <w:r w:rsidRPr="00A16BD3">
        <w:rPr>
          <w:rFonts w:ascii="Times New Roman" w:eastAsia="Times New Roman" w:hAnsi="Times New Roman"/>
          <w:sz w:val="44"/>
          <w:szCs w:val="44"/>
        </w:rPr>
        <w:t>Conference registration form</w:t>
      </w:r>
    </w:p>
    <w:p w14:paraId="0F5E2375" w14:textId="77777777" w:rsidR="00A16BD3" w:rsidRPr="00A16BD3" w:rsidRDefault="00A16BD3" w:rsidP="00A16BD3">
      <w:pPr>
        <w:rPr>
          <w:rFonts w:ascii="Times New Roman" w:eastAsia="Times New Roman" w:hAnsi="Times New Roman"/>
          <w:sz w:val="44"/>
          <w:szCs w:val="44"/>
        </w:rPr>
      </w:pPr>
      <w:r w:rsidRPr="00A16BD3">
        <w:rPr>
          <w:rFonts w:ascii="Times New Roman" w:eastAsia="Times New Roman" w:hAnsi="Times New Roman"/>
          <w:sz w:val="44"/>
          <w:szCs w:val="44"/>
        </w:rPr>
        <w:tab/>
      </w:r>
      <w:r w:rsidRPr="00A16BD3">
        <w:rPr>
          <w:rFonts w:ascii="Times New Roman" w:eastAsia="Times New Roman" w:hAnsi="Times New Roman"/>
          <w:sz w:val="44"/>
          <w:szCs w:val="44"/>
        </w:rPr>
        <w:tab/>
        <w:t>Name of conference attendee</w:t>
      </w:r>
    </w:p>
    <w:p w14:paraId="2982F3E1" w14:textId="77777777" w:rsidR="00A16BD3" w:rsidRPr="00A16BD3" w:rsidRDefault="00A16BD3" w:rsidP="00A16BD3">
      <w:pPr>
        <w:rPr>
          <w:rFonts w:ascii="Times New Roman" w:eastAsia="Times New Roman" w:hAnsi="Times New Roman"/>
          <w:sz w:val="44"/>
          <w:szCs w:val="44"/>
        </w:rPr>
      </w:pPr>
    </w:p>
    <w:p w14:paraId="1FD2D74E" w14:textId="77777777" w:rsidR="00A16BD3" w:rsidRPr="00A16BD3" w:rsidRDefault="00A16BD3" w:rsidP="00A16BD3">
      <w:pPr>
        <w:rPr>
          <w:rFonts w:ascii="Times New Roman" w:eastAsia="Times New Roman" w:hAnsi="Times New Roman"/>
          <w:sz w:val="44"/>
          <w:szCs w:val="44"/>
        </w:rPr>
      </w:pPr>
      <w:r w:rsidRPr="00A16BD3">
        <w:rPr>
          <w:rFonts w:ascii="Times New Roman" w:eastAsia="Times New Roman" w:hAnsi="Times New Roman"/>
          <w:sz w:val="44"/>
          <w:szCs w:val="44"/>
        </w:rPr>
        <w:tab/>
      </w:r>
      <w:r w:rsidRPr="00A16BD3">
        <w:rPr>
          <w:rFonts w:ascii="Times New Roman" w:eastAsia="Times New Roman" w:hAnsi="Times New Roman"/>
          <w:sz w:val="44"/>
          <w:szCs w:val="44"/>
        </w:rPr>
        <w:tab/>
        <w:t>Payment included per attendee.</w:t>
      </w:r>
    </w:p>
    <w:p w14:paraId="769A99A2" w14:textId="77777777" w:rsidR="00A16BD3" w:rsidRPr="00A16BD3" w:rsidRDefault="00A16BD3" w:rsidP="00A16BD3">
      <w:pPr>
        <w:rPr>
          <w:rFonts w:ascii="Times New Roman" w:eastAsia="Times New Roman" w:hAnsi="Times New Roman"/>
          <w:sz w:val="44"/>
          <w:szCs w:val="44"/>
        </w:rPr>
      </w:pPr>
      <w:r w:rsidRPr="00A16BD3">
        <w:rPr>
          <w:rFonts w:ascii="Times New Roman" w:eastAsia="Times New Roman" w:hAnsi="Times New Roman"/>
          <w:sz w:val="44"/>
          <w:szCs w:val="44"/>
        </w:rPr>
        <w:tab/>
      </w:r>
      <w:r w:rsidRPr="00A16BD3">
        <w:rPr>
          <w:rFonts w:ascii="Times New Roman" w:eastAsia="Times New Roman" w:hAnsi="Times New Roman"/>
          <w:sz w:val="44"/>
          <w:szCs w:val="44"/>
        </w:rPr>
        <w:tab/>
      </w:r>
    </w:p>
    <w:p w14:paraId="2404D4F0" w14:textId="77777777" w:rsidR="00A16BD3" w:rsidRPr="00A16BD3" w:rsidRDefault="00A16BD3" w:rsidP="00A16BD3">
      <w:pPr>
        <w:rPr>
          <w:rFonts w:ascii="Times New Roman" w:eastAsia="Times New Roman" w:hAnsi="Times New Roman"/>
          <w:sz w:val="44"/>
          <w:szCs w:val="44"/>
        </w:rPr>
      </w:pPr>
    </w:p>
    <w:p w14:paraId="75B21637" w14:textId="77777777" w:rsidR="00A16BD3" w:rsidRPr="00A16BD3" w:rsidRDefault="00A16BD3" w:rsidP="00A16BD3">
      <w:pPr>
        <w:rPr>
          <w:rFonts w:ascii="Times New Roman" w:eastAsia="Times New Roman" w:hAnsi="Times New Roman"/>
          <w:sz w:val="44"/>
          <w:szCs w:val="44"/>
        </w:rPr>
      </w:pPr>
      <w:r w:rsidRPr="00A16BD3">
        <w:rPr>
          <w:rFonts w:ascii="Times New Roman" w:eastAsia="Times New Roman" w:hAnsi="Times New Roman"/>
          <w:sz w:val="44"/>
          <w:szCs w:val="44"/>
        </w:rPr>
        <w:t>Signed by supervisor______________    Date__________</w:t>
      </w:r>
    </w:p>
    <w:p w14:paraId="03E60BDF" w14:textId="77777777" w:rsidR="00A16BD3" w:rsidRDefault="00A16BD3" w:rsidP="00A16BD3"/>
    <w:sectPr w:rsidR="00A16BD3" w:rsidSect="002B1BDE">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D44EE" w14:textId="77777777" w:rsidR="00F35F21" w:rsidRDefault="00F35F21" w:rsidP="00EC637A">
      <w:r>
        <w:separator/>
      </w:r>
    </w:p>
  </w:endnote>
  <w:endnote w:type="continuationSeparator" w:id="0">
    <w:p w14:paraId="5FDBD9EC" w14:textId="77777777" w:rsidR="00F35F21" w:rsidRDefault="00F35F21" w:rsidP="00EC6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285234"/>
      <w:docPartObj>
        <w:docPartGallery w:val="Page Numbers (Bottom of Page)"/>
        <w:docPartUnique/>
      </w:docPartObj>
    </w:sdtPr>
    <w:sdtEndPr>
      <w:rPr>
        <w:noProof/>
      </w:rPr>
    </w:sdtEndPr>
    <w:sdtContent>
      <w:p w14:paraId="2F86555D" w14:textId="16713158" w:rsidR="005F5C90" w:rsidRDefault="005F5C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731695" w14:textId="77777777" w:rsidR="005F5C90" w:rsidRDefault="005F5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506BA" w14:textId="77777777" w:rsidR="00F35F21" w:rsidRDefault="00F35F21" w:rsidP="00EC637A">
      <w:r>
        <w:separator/>
      </w:r>
    </w:p>
  </w:footnote>
  <w:footnote w:type="continuationSeparator" w:id="0">
    <w:p w14:paraId="3152FC7F" w14:textId="77777777" w:rsidR="00F35F21" w:rsidRDefault="00F35F21" w:rsidP="00EC63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17A23"/>
    <w:multiLevelType w:val="hybridMultilevel"/>
    <w:tmpl w:val="B13A9BE8"/>
    <w:lvl w:ilvl="0" w:tplc="81AE793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2E93B15"/>
    <w:multiLevelType w:val="hybridMultilevel"/>
    <w:tmpl w:val="B55ACDD0"/>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 w15:restartNumberingAfterBreak="0">
    <w:nsid w:val="18825C82"/>
    <w:multiLevelType w:val="hybridMultilevel"/>
    <w:tmpl w:val="72E8A17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A0025D"/>
    <w:multiLevelType w:val="hybridMultilevel"/>
    <w:tmpl w:val="1A9C524C"/>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4" w15:restartNumberingAfterBreak="0">
    <w:nsid w:val="278272E8"/>
    <w:multiLevelType w:val="hybridMultilevel"/>
    <w:tmpl w:val="ADA074B2"/>
    <w:lvl w:ilvl="0" w:tplc="55A0400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EC7447F"/>
    <w:multiLevelType w:val="hybridMultilevel"/>
    <w:tmpl w:val="1952D3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451986"/>
    <w:multiLevelType w:val="hybridMultilevel"/>
    <w:tmpl w:val="F88217B2"/>
    <w:lvl w:ilvl="0" w:tplc="463E0890">
      <w:start w:val="1"/>
      <w:numFmt w:val="decimal"/>
      <w:lvlText w:val="%1."/>
      <w:lvlJc w:val="left"/>
      <w:pPr>
        <w:ind w:left="1260" w:hanging="360"/>
      </w:pPr>
      <w:rPr>
        <w:rFonts w:hint="default"/>
        <w:b/>
        <w:sz w:val="3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36A17E43"/>
    <w:multiLevelType w:val="hybridMultilevel"/>
    <w:tmpl w:val="CEFC19B0"/>
    <w:lvl w:ilvl="0" w:tplc="35C65A44">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680B40"/>
    <w:multiLevelType w:val="hybridMultilevel"/>
    <w:tmpl w:val="8E8A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F92E70"/>
    <w:multiLevelType w:val="hybridMultilevel"/>
    <w:tmpl w:val="64E4D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AD051C"/>
    <w:multiLevelType w:val="hybridMultilevel"/>
    <w:tmpl w:val="7FE86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D57D72"/>
    <w:multiLevelType w:val="hybridMultilevel"/>
    <w:tmpl w:val="1B94717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1F40163"/>
    <w:multiLevelType w:val="hybridMultilevel"/>
    <w:tmpl w:val="585E8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1F42D9"/>
    <w:multiLevelType w:val="hybridMultilevel"/>
    <w:tmpl w:val="8DB01A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440C92"/>
    <w:multiLevelType w:val="hybridMultilevel"/>
    <w:tmpl w:val="1B94717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9760465"/>
    <w:multiLevelType w:val="hybridMultilevel"/>
    <w:tmpl w:val="66E4A194"/>
    <w:lvl w:ilvl="0" w:tplc="BCD27F2C">
      <w:start w:val="1"/>
      <w:numFmt w:val="decimal"/>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4B5CC5"/>
    <w:multiLevelType w:val="hybridMultilevel"/>
    <w:tmpl w:val="9466A9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77567A6"/>
    <w:multiLevelType w:val="hybridMultilevel"/>
    <w:tmpl w:val="BDE23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CA02AA"/>
    <w:multiLevelType w:val="hybridMultilevel"/>
    <w:tmpl w:val="E10AE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330AD0"/>
    <w:multiLevelType w:val="hybridMultilevel"/>
    <w:tmpl w:val="16729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3E1875"/>
    <w:multiLevelType w:val="hybridMultilevel"/>
    <w:tmpl w:val="ED601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851828"/>
    <w:multiLevelType w:val="hybridMultilevel"/>
    <w:tmpl w:val="D0280A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14940512">
    <w:abstractNumId w:val="21"/>
  </w:num>
  <w:num w:numId="2" w16cid:durableId="717704798">
    <w:abstractNumId w:val="5"/>
  </w:num>
  <w:num w:numId="3" w16cid:durableId="372383623">
    <w:abstractNumId w:val="16"/>
  </w:num>
  <w:num w:numId="4" w16cid:durableId="2058623716">
    <w:abstractNumId w:val="17"/>
  </w:num>
  <w:num w:numId="5" w16cid:durableId="61878625">
    <w:abstractNumId w:val="3"/>
  </w:num>
  <w:num w:numId="6" w16cid:durableId="671758859">
    <w:abstractNumId w:val="1"/>
  </w:num>
  <w:num w:numId="7" w16cid:durableId="849947541">
    <w:abstractNumId w:val="12"/>
  </w:num>
  <w:num w:numId="8" w16cid:durableId="1765495949">
    <w:abstractNumId w:val="18"/>
  </w:num>
  <w:num w:numId="9" w16cid:durableId="866942537">
    <w:abstractNumId w:val="10"/>
  </w:num>
  <w:num w:numId="10" w16cid:durableId="374933559">
    <w:abstractNumId w:val="8"/>
  </w:num>
  <w:num w:numId="11" w16cid:durableId="2049525817">
    <w:abstractNumId w:val="7"/>
  </w:num>
  <w:num w:numId="12" w16cid:durableId="20492596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4188668">
    <w:abstractNumId w:val="2"/>
  </w:num>
  <w:num w:numId="14" w16cid:durableId="1036783199">
    <w:abstractNumId w:val="9"/>
  </w:num>
  <w:num w:numId="15" w16cid:durableId="155609983">
    <w:abstractNumId w:val="13"/>
  </w:num>
  <w:num w:numId="16" w16cid:durableId="1324775567">
    <w:abstractNumId w:val="20"/>
  </w:num>
  <w:num w:numId="17" w16cid:durableId="177159819">
    <w:abstractNumId w:val="19"/>
  </w:num>
  <w:num w:numId="18" w16cid:durableId="648359631">
    <w:abstractNumId w:val="11"/>
  </w:num>
  <w:num w:numId="19" w16cid:durableId="2107650916">
    <w:abstractNumId w:val="14"/>
  </w:num>
  <w:num w:numId="20" w16cid:durableId="528297765">
    <w:abstractNumId w:val="6"/>
  </w:num>
  <w:num w:numId="21" w16cid:durableId="1115637189">
    <w:abstractNumId w:val="15"/>
  </w:num>
  <w:num w:numId="22" w16cid:durableId="1042173822">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37A"/>
    <w:rsid w:val="00002869"/>
    <w:rsid w:val="00006315"/>
    <w:rsid w:val="00025420"/>
    <w:rsid w:val="00027DF9"/>
    <w:rsid w:val="000371C0"/>
    <w:rsid w:val="000445D2"/>
    <w:rsid w:val="0005168F"/>
    <w:rsid w:val="00061032"/>
    <w:rsid w:val="00061490"/>
    <w:rsid w:val="00062356"/>
    <w:rsid w:val="00067A58"/>
    <w:rsid w:val="0007365C"/>
    <w:rsid w:val="000741B4"/>
    <w:rsid w:val="00074547"/>
    <w:rsid w:val="00076639"/>
    <w:rsid w:val="00076D3F"/>
    <w:rsid w:val="00077E46"/>
    <w:rsid w:val="00090BC5"/>
    <w:rsid w:val="000A1E97"/>
    <w:rsid w:val="000A40A6"/>
    <w:rsid w:val="000B3192"/>
    <w:rsid w:val="000B4DCF"/>
    <w:rsid w:val="000B5294"/>
    <w:rsid w:val="000B78E3"/>
    <w:rsid w:val="000C28F0"/>
    <w:rsid w:val="000D39EA"/>
    <w:rsid w:val="000D547C"/>
    <w:rsid w:val="000E1E40"/>
    <w:rsid w:val="000F08AC"/>
    <w:rsid w:val="000F4CFF"/>
    <w:rsid w:val="00112747"/>
    <w:rsid w:val="001241E7"/>
    <w:rsid w:val="00124BAD"/>
    <w:rsid w:val="00142644"/>
    <w:rsid w:val="001452D7"/>
    <w:rsid w:val="00164A60"/>
    <w:rsid w:val="00173F86"/>
    <w:rsid w:val="00184885"/>
    <w:rsid w:val="00197128"/>
    <w:rsid w:val="001B37E4"/>
    <w:rsid w:val="001C2FD6"/>
    <w:rsid w:val="001D468A"/>
    <w:rsid w:val="001D46E7"/>
    <w:rsid w:val="001E1CFF"/>
    <w:rsid w:val="00204A2D"/>
    <w:rsid w:val="00210FF0"/>
    <w:rsid w:val="0022505A"/>
    <w:rsid w:val="0022745D"/>
    <w:rsid w:val="0023418E"/>
    <w:rsid w:val="00237EE4"/>
    <w:rsid w:val="00246F73"/>
    <w:rsid w:val="00251602"/>
    <w:rsid w:val="00267603"/>
    <w:rsid w:val="00274B99"/>
    <w:rsid w:val="00277F97"/>
    <w:rsid w:val="002813D2"/>
    <w:rsid w:val="00281DB0"/>
    <w:rsid w:val="00281F32"/>
    <w:rsid w:val="002A3CD6"/>
    <w:rsid w:val="002A6439"/>
    <w:rsid w:val="002B1BDE"/>
    <w:rsid w:val="002B5F82"/>
    <w:rsid w:val="002C2B82"/>
    <w:rsid w:val="002C615C"/>
    <w:rsid w:val="002D289F"/>
    <w:rsid w:val="002D7614"/>
    <w:rsid w:val="002F06E7"/>
    <w:rsid w:val="002F4843"/>
    <w:rsid w:val="002F6C7C"/>
    <w:rsid w:val="00301222"/>
    <w:rsid w:val="00305DCA"/>
    <w:rsid w:val="00320942"/>
    <w:rsid w:val="0032121D"/>
    <w:rsid w:val="00325556"/>
    <w:rsid w:val="00327831"/>
    <w:rsid w:val="00332FA0"/>
    <w:rsid w:val="003334CF"/>
    <w:rsid w:val="00355113"/>
    <w:rsid w:val="0036520D"/>
    <w:rsid w:val="0037323E"/>
    <w:rsid w:val="00373849"/>
    <w:rsid w:val="00392556"/>
    <w:rsid w:val="00397869"/>
    <w:rsid w:val="003B2163"/>
    <w:rsid w:val="003C7D8E"/>
    <w:rsid w:val="003D55E0"/>
    <w:rsid w:val="003D6CD1"/>
    <w:rsid w:val="003E24A5"/>
    <w:rsid w:val="003E6182"/>
    <w:rsid w:val="003F1FBE"/>
    <w:rsid w:val="003F3491"/>
    <w:rsid w:val="003F795E"/>
    <w:rsid w:val="003F7FC8"/>
    <w:rsid w:val="00402A38"/>
    <w:rsid w:val="00405485"/>
    <w:rsid w:val="00413E04"/>
    <w:rsid w:val="00431A66"/>
    <w:rsid w:val="00434136"/>
    <w:rsid w:val="00440FB0"/>
    <w:rsid w:val="00441260"/>
    <w:rsid w:val="004A2B72"/>
    <w:rsid w:val="004D2470"/>
    <w:rsid w:val="004D771F"/>
    <w:rsid w:val="004E4623"/>
    <w:rsid w:val="004E4CC6"/>
    <w:rsid w:val="004E6F46"/>
    <w:rsid w:val="004F5E1F"/>
    <w:rsid w:val="004F7FF5"/>
    <w:rsid w:val="00505EAA"/>
    <w:rsid w:val="00517A29"/>
    <w:rsid w:val="00525775"/>
    <w:rsid w:val="00530EE5"/>
    <w:rsid w:val="00534510"/>
    <w:rsid w:val="0053634D"/>
    <w:rsid w:val="005405CF"/>
    <w:rsid w:val="00540F74"/>
    <w:rsid w:val="0054678D"/>
    <w:rsid w:val="00554017"/>
    <w:rsid w:val="00572F7F"/>
    <w:rsid w:val="0057568C"/>
    <w:rsid w:val="005974A8"/>
    <w:rsid w:val="005B292F"/>
    <w:rsid w:val="005C75FA"/>
    <w:rsid w:val="005C7EF8"/>
    <w:rsid w:val="005E1578"/>
    <w:rsid w:val="005F1F5F"/>
    <w:rsid w:val="005F24CA"/>
    <w:rsid w:val="005F5C90"/>
    <w:rsid w:val="00607F89"/>
    <w:rsid w:val="00610027"/>
    <w:rsid w:val="006272C6"/>
    <w:rsid w:val="00642C75"/>
    <w:rsid w:val="00645854"/>
    <w:rsid w:val="00650357"/>
    <w:rsid w:val="006630A3"/>
    <w:rsid w:val="00665E9A"/>
    <w:rsid w:val="00671F27"/>
    <w:rsid w:val="00680CD0"/>
    <w:rsid w:val="006D62D5"/>
    <w:rsid w:val="00715740"/>
    <w:rsid w:val="0073437F"/>
    <w:rsid w:val="00740354"/>
    <w:rsid w:val="007437BE"/>
    <w:rsid w:val="007706CF"/>
    <w:rsid w:val="00771B7D"/>
    <w:rsid w:val="00780A8D"/>
    <w:rsid w:val="007820E7"/>
    <w:rsid w:val="00784553"/>
    <w:rsid w:val="00794CDB"/>
    <w:rsid w:val="007C453A"/>
    <w:rsid w:val="007D42F4"/>
    <w:rsid w:val="007E05F4"/>
    <w:rsid w:val="007F5470"/>
    <w:rsid w:val="00802F18"/>
    <w:rsid w:val="008103C8"/>
    <w:rsid w:val="00827DEC"/>
    <w:rsid w:val="00831BFB"/>
    <w:rsid w:val="008418EC"/>
    <w:rsid w:val="0084255D"/>
    <w:rsid w:val="008436B2"/>
    <w:rsid w:val="00873996"/>
    <w:rsid w:val="008748D6"/>
    <w:rsid w:val="00892CF8"/>
    <w:rsid w:val="00893695"/>
    <w:rsid w:val="00896AD4"/>
    <w:rsid w:val="008A21E3"/>
    <w:rsid w:val="008C15D5"/>
    <w:rsid w:val="0090674B"/>
    <w:rsid w:val="00910E67"/>
    <w:rsid w:val="00916269"/>
    <w:rsid w:val="00935826"/>
    <w:rsid w:val="00936563"/>
    <w:rsid w:val="00954271"/>
    <w:rsid w:val="009654D0"/>
    <w:rsid w:val="00972025"/>
    <w:rsid w:val="00973439"/>
    <w:rsid w:val="009B0799"/>
    <w:rsid w:val="009B1AF1"/>
    <w:rsid w:val="009B7759"/>
    <w:rsid w:val="009C0764"/>
    <w:rsid w:val="009C4710"/>
    <w:rsid w:val="009D13B1"/>
    <w:rsid w:val="009E2E7F"/>
    <w:rsid w:val="00A07871"/>
    <w:rsid w:val="00A16BD3"/>
    <w:rsid w:val="00A53574"/>
    <w:rsid w:val="00A547D1"/>
    <w:rsid w:val="00A776CC"/>
    <w:rsid w:val="00A8373F"/>
    <w:rsid w:val="00A908AF"/>
    <w:rsid w:val="00AA0E2B"/>
    <w:rsid w:val="00AA1442"/>
    <w:rsid w:val="00AA45F8"/>
    <w:rsid w:val="00AC29D7"/>
    <w:rsid w:val="00AC4AF6"/>
    <w:rsid w:val="00AC62F7"/>
    <w:rsid w:val="00AC62F8"/>
    <w:rsid w:val="00AD27AE"/>
    <w:rsid w:val="00AD5E01"/>
    <w:rsid w:val="00AF471B"/>
    <w:rsid w:val="00B06145"/>
    <w:rsid w:val="00B15698"/>
    <w:rsid w:val="00B16554"/>
    <w:rsid w:val="00B27E5F"/>
    <w:rsid w:val="00B33D3E"/>
    <w:rsid w:val="00B4028F"/>
    <w:rsid w:val="00B44366"/>
    <w:rsid w:val="00B632F2"/>
    <w:rsid w:val="00B67776"/>
    <w:rsid w:val="00B75C29"/>
    <w:rsid w:val="00B76179"/>
    <w:rsid w:val="00B761DD"/>
    <w:rsid w:val="00B91693"/>
    <w:rsid w:val="00B928FC"/>
    <w:rsid w:val="00BA0926"/>
    <w:rsid w:val="00BA67C0"/>
    <w:rsid w:val="00BC2CAF"/>
    <w:rsid w:val="00BC4C13"/>
    <w:rsid w:val="00BC6682"/>
    <w:rsid w:val="00BD7AC2"/>
    <w:rsid w:val="00BE70C7"/>
    <w:rsid w:val="00BF262F"/>
    <w:rsid w:val="00C11726"/>
    <w:rsid w:val="00C220D1"/>
    <w:rsid w:val="00C2581F"/>
    <w:rsid w:val="00C4023E"/>
    <w:rsid w:val="00C4542F"/>
    <w:rsid w:val="00C464EA"/>
    <w:rsid w:val="00C47D0C"/>
    <w:rsid w:val="00C53CC5"/>
    <w:rsid w:val="00C54231"/>
    <w:rsid w:val="00C75070"/>
    <w:rsid w:val="00C82901"/>
    <w:rsid w:val="00C8327E"/>
    <w:rsid w:val="00C871C5"/>
    <w:rsid w:val="00C87EBB"/>
    <w:rsid w:val="00CA7D1C"/>
    <w:rsid w:val="00CB0DFC"/>
    <w:rsid w:val="00CB316E"/>
    <w:rsid w:val="00CB3A7C"/>
    <w:rsid w:val="00CC05D5"/>
    <w:rsid w:val="00CC09AF"/>
    <w:rsid w:val="00CD0DEF"/>
    <w:rsid w:val="00CD6201"/>
    <w:rsid w:val="00CE2A6A"/>
    <w:rsid w:val="00CE6777"/>
    <w:rsid w:val="00CF490F"/>
    <w:rsid w:val="00CF75B6"/>
    <w:rsid w:val="00D21572"/>
    <w:rsid w:val="00D22F1E"/>
    <w:rsid w:val="00D26F98"/>
    <w:rsid w:val="00D50BE0"/>
    <w:rsid w:val="00D5359B"/>
    <w:rsid w:val="00D55D5C"/>
    <w:rsid w:val="00D644BF"/>
    <w:rsid w:val="00D75FED"/>
    <w:rsid w:val="00D93C41"/>
    <w:rsid w:val="00D970B2"/>
    <w:rsid w:val="00D978A0"/>
    <w:rsid w:val="00DA25EB"/>
    <w:rsid w:val="00DA31AB"/>
    <w:rsid w:val="00DA4DED"/>
    <w:rsid w:val="00DA783F"/>
    <w:rsid w:val="00DB6073"/>
    <w:rsid w:val="00DC2562"/>
    <w:rsid w:val="00DC2BC3"/>
    <w:rsid w:val="00DD2691"/>
    <w:rsid w:val="00DE07C2"/>
    <w:rsid w:val="00DE3E57"/>
    <w:rsid w:val="00E00E51"/>
    <w:rsid w:val="00E45A7C"/>
    <w:rsid w:val="00E52710"/>
    <w:rsid w:val="00E5435E"/>
    <w:rsid w:val="00E57EB0"/>
    <w:rsid w:val="00E6255D"/>
    <w:rsid w:val="00E9578C"/>
    <w:rsid w:val="00EA3B2F"/>
    <w:rsid w:val="00EA55F9"/>
    <w:rsid w:val="00EB13C5"/>
    <w:rsid w:val="00EB2037"/>
    <w:rsid w:val="00EB42B7"/>
    <w:rsid w:val="00EB5237"/>
    <w:rsid w:val="00EC1C7D"/>
    <w:rsid w:val="00EC2A29"/>
    <w:rsid w:val="00EC3F19"/>
    <w:rsid w:val="00EC4E2B"/>
    <w:rsid w:val="00EC5674"/>
    <w:rsid w:val="00EC637A"/>
    <w:rsid w:val="00EE6D57"/>
    <w:rsid w:val="00EF2F57"/>
    <w:rsid w:val="00F11372"/>
    <w:rsid w:val="00F2085B"/>
    <w:rsid w:val="00F23BA9"/>
    <w:rsid w:val="00F35F21"/>
    <w:rsid w:val="00F4062F"/>
    <w:rsid w:val="00F40BE2"/>
    <w:rsid w:val="00F416E3"/>
    <w:rsid w:val="00F42BB7"/>
    <w:rsid w:val="00F4485E"/>
    <w:rsid w:val="00F55C9D"/>
    <w:rsid w:val="00F70D29"/>
    <w:rsid w:val="00F832D1"/>
    <w:rsid w:val="00F94530"/>
    <w:rsid w:val="00FA07D6"/>
    <w:rsid w:val="00FA1818"/>
    <w:rsid w:val="00FA2414"/>
    <w:rsid w:val="00FB2B5B"/>
    <w:rsid w:val="00FC1570"/>
    <w:rsid w:val="00FC186D"/>
    <w:rsid w:val="00FD1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C0AC7"/>
  <w15:chartTrackingRefBased/>
  <w15:docId w15:val="{7BC49911-8B89-4AD5-9195-386A54D83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FB0"/>
    <w:rPr>
      <w:sz w:val="24"/>
      <w:szCs w:val="24"/>
    </w:rPr>
  </w:style>
  <w:style w:type="paragraph" w:styleId="Heading1">
    <w:name w:val="heading 1"/>
    <w:basedOn w:val="Normal"/>
    <w:next w:val="Normal"/>
    <w:link w:val="Heading1Char"/>
    <w:uiPriority w:val="9"/>
    <w:qFormat/>
    <w:rsid w:val="00440FB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440FB0"/>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440FB0"/>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40FB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40FB0"/>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440FB0"/>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440FB0"/>
    <w:pPr>
      <w:spacing w:before="240" w:after="60"/>
      <w:outlineLvl w:val="6"/>
    </w:pPr>
  </w:style>
  <w:style w:type="paragraph" w:styleId="Heading8">
    <w:name w:val="heading 8"/>
    <w:basedOn w:val="Normal"/>
    <w:next w:val="Normal"/>
    <w:link w:val="Heading8Char"/>
    <w:uiPriority w:val="9"/>
    <w:semiHidden/>
    <w:unhideWhenUsed/>
    <w:qFormat/>
    <w:rsid w:val="00440FB0"/>
    <w:pPr>
      <w:spacing w:before="240" w:after="60"/>
      <w:outlineLvl w:val="7"/>
    </w:pPr>
    <w:rPr>
      <w:i/>
      <w:iCs/>
    </w:rPr>
  </w:style>
  <w:style w:type="paragraph" w:styleId="Heading9">
    <w:name w:val="heading 9"/>
    <w:basedOn w:val="Normal"/>
    <w:next w:val="Normal"/>
    <w:link w:val="Heading9Char"/>
    <w:uiPriority w:val="9"/>
    <w:semiHidden/>
    <w:unhideWhenUsed/>
    <w:qFormat/>
    <w:rsid w:val="00440FB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0FB0"/>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440FB0"/>
    <w:rPr>
      <w:rFonts w:asciiTheme="majorHAnsi" w:eastAsiaTheme="majorEastAsia" w:hAnsiTheme="majorHAnsi" w:cstheme="majorBidi"/>
      <w:b/>
      <w:bCs/>
      <w:kern w:val="28"/>
      <w:sz w:val="32"/>
      <w:szCs w:val="32"/>
    </w:rPr>
  </w:style>
  <w:style w:type="character" w:customStyle="1" w:styleId="Heading2Char">
    <w:name w:val="Heading 2 Char"/>
    <w:basedOn w:val="DefaultParagraphFont"/>
    <w:link w:val="Heading2"/>
    <w:uiPriority w:val="9"/>
    <w:rsid w:val="00440FB0"/>
    <w:rPr>
      <w:rFonts w:asciiTheme="majorHAnsi" w:eastAsiaTheme="majorEastAsia" w:hAnsiTheme="majorHAnsi" w:cstheme="majorBidi"/>
      <w:b/>
      <w:bCs/>
      <w:i/>
      <w:iCs/>
      <w:sz w:val="28"/>
      <w:szCs w:val="28"/>
    </w:rPr>
  </w:style>
  <w:style w:type="character" w:customStyle="1" w:styleId="Heading1Char">
    <w:name w:val="Heading 1 Char"/>
    <w:basedOn w:val="DefaultParagraphFont"/>
    <w:link w:val="Heading1"/>
    <w:uiPriority w:val="9"/>
    <w:rsid w:val="00440FB0"/>
    <w:rPr>
      <w:rFonts w:asciiTheme="majorHAnsi" w:eastAsiaTheme="majorEastAsia" w:hAnsiTheme="majorHAnsi" w:cstheme="majorBidi"/>
      <w:b/>
      <w:bCs/>
      <w:kern w:val="32"/>
      <w:sz w:val="32"/>
      <w:szCs w:val="32"/>
    </w:rPr>
  </w:style>
  <w:style w:type="paragraph" w:styleId="Header">
    <w:name w:val="header"/>
    <w:basedOn w:val="Normal"/>
    <w:link w:val="HeaderChar"/>
    <w:uiPriority w:val="99"/>
    <w:unhideWhenUsed/>
    <w:rsid w:val="00EC637A"/>
    <w:pPr>
      <w:tabs>
        <w:tab w:val="center" w:pos="4680"/>
        <w:tab w:val="right" w:pos="9360"/>
      </w:tabs>
    </w:pPr>
  </w:style>
  <w:style w:type="character" w:customStyle="1" w:styleId="HeaderChar">
    <w:name w:val="Header Char"/>
    <w:basedOn w:val="DefaultParagraphFont"/>
    <w:link w:val="Header"/>
    <w:uiPriority w:val="99"/>
    <w:rsid w:val="00EC637A"/>
  </w:style>
  <w:style w:type="paragraph" w:styleId="Footer">
    <w:name w:val="footer"/>
    <w:basedOn w:val="Normal"/>
    <w:link w:val="FooterChar"/>
    <w:unhideWhenUsed/>
    <w:rsid w:val="00EC637A"/>
    <w:pPr>
      <w:tabs>
        <w:tab w:val="center" w:pos="4680"/>
        <w:tab w:val="right" w:pos="9360"/>
      </w:tabs>
    </w:pPr>
  </w:style>
  <w:style w:type="character" w:customStyle="1" w:styleId="FooterChar">
    <w:name w:val="Footer Char"/>
    <w:basedOn w:val="DefaultParagraphFont"/>
    <w:link w:val="Footer"/>
    <w:rsid w:val="00EC637A"/>
  </w:style>
  <w:style w:type="paragraph" w:styleId="NoSpacing">
    <w:name w:val="No Spacing"/>
    <w:basedOn w:val="Normal"/>
    <w:uiPriority w:val="1"/>
    <w:qFormat/>
    <w:rsid w:val="00440FB0"/>
    <w:rPr>
      <w:szCs w:val="32"/>
    </w:rPr>
  </w:style>
  <w:style w:type="paragraph" w:styleId="ListParagraph">
    <w:name w:val="List Paragraph"/>
    <w:basedOn w:val="Normal"/>
    <w:uiPriority w:val="34"/>
    <w:qFormat/>
    <w:rsid w:val="00440FB0"/>
    <w:pPr>
      <w:ind w:left="720"/>
      <w:contextualSpacing/>
    </w:pPr>
  </w:style>
  <w:style w:type="paragraph" w:styleId="BalloonText">
    <w:name w:val="Balloon Text"/>
    <w:basedOn w:val="Normal"/>
    <w:link w:val="BalloonTextChar"/>
    <w:uiPriority w:val="99"/>
    <w:semiHidden/>
    <w:unhideWhenUsed/>
    <w:rsid w:val="00DA31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1AB"/>
    <w:rPr>
      <w:rFonts w:ascii="Segoe UI" w:hAnsi="Segoe UI" w:cs="Segoe UI"/>
      <w:sz w:val="18"/>
      <w:szCs w:val="18"/>
    </w:rPr>
  </w:style>
  <w:style w:type="character" w:styleId="CommentReference">
    <w:name w:val="annotation reference"/>
    <w:basedOn w:val="DefaultParagraphFont"/>
    <w:uiPriority w:val="99"/>
    <w:semiHidden/>
    <w:unhideWhenUsed/>
    <w:rsid w:val="00D26F98"/>
    <w:rPr>
      <w:sz w:val="16"/>
      <w:szCs w:val="16"/>
    </w:rPr>
  </w:style>
  <w:style w:type="paragraph" w:styleId="CommentText">
    <w:name w:val="annotation text"/>
    <w:basedOn w:val="Normal"/>
    <w:link w:val="CommentTextChar"/>
    <w:uiPriority w:val="99"/>
    <w:semiHidden/>
    <w:unhideWhenUsed/>
    <w:rsid w:val="00D26F98"/>
    <w:rPr>
      <w:sz w:val="20"/>
      <w:szCs w:val="20"/>
    </w:rPr>
  </w:style>
  <w:style w:type="character" w:customStyle="1" w:styleId="CommentTextChar">
    <w:name w:val="Comment Text Char"/>
    <w:basedOn w:val="DefaultParagraphFont"/>
    <w:link w:val="CommentText"/>
    <w:uiPriority w:val="99"/>
    <w:semiHidden/>
    <w:rsid w:val="00D26F98"/>
    <w:rPr>
      <w:sz w:val="20"/>
      <w:szCs w:val="20"/>
    </w:rPr>
  </w:style>
  <w:style w:type="paragraph" w:styleId="CommentSubject">
    <w:name w:val="annotation subject"/>
    <w:basedOn w:val="CommentText"/>
    <w:next w:val="CommentText"/>
    <w:link w:val="CommentSubjectChar"/>
    <w:uiPriority w:val="99"/>
    <w:semiHidden/>
    <w:unhideWhenUsed/>
    <w:rsid w:val="00D26F98"/>
    <w:rPr>
      <w:b/>
      <w:bCs/>
    </w:rPr>
  </w:style>
  <w:style w:type="character" w:customStyle="1" w:styleId="CommentSubjectChar">
    <w:name w:val="Comment Subject Char"/>
    <w:basedOn w:val="CommentTextChar"/>
    <w:link w:val="CommentSubject"/>
    <w:uiPriority w:val="99"/>
    <w:semiHidden/>
    <w:rsid w:val="00D26F98"/>
    <w:rPr>
      <w:b/>
      <w:bCs/>
      <w:sz w:val="20"/>
      <w:szCs w:val="20"/>
    </w:rPr>
  </w:style>
  <w:style w:type="character" w:styleId="Hyperlink">
    <w:name w:val="Hyperlink"/>
    <w:basedOn w:val="DefaultParagraphFont"/>
    <w:uiPriority w:val="99"/>
    <w:unhideWhenUsed/>
    <w:rsid w:val="00954271"/>
    <w:rPr>
      <w:color w:val="0000FF" w:themeColor="hyperlink"/>
      <w:u w:val="single"/>
    </w:rPr>
  </w:style>
  <w:style w:type="paragraph" w:customStyle="1" w:styleId="Default">
    <w:name w:val="Default"/>
    <w:rsid w:val="001E1CFF"/>
    <w:pPr>
      <w:autoSpaceDE w:val="0"/>
      <w:autoSpaceDN w:val="0"/>
      <w:adjustRightInd w:val="0"/>
    </w:pPr>
    <w:rPr>
      <w:rFonts w:ascii="Arial" w:eastAsia="Times New Roman" w:hAnsi="Arial" w:cs="Arial"/>
      <w:color w:val="000000"/>
      <w:sz w:val="24"/>
      <w:szCs w:val="24"/>
    </w:rPr>
  </w:style>
  <w:style w:type="paragraph" w:styleId="BodyText">
    <w:name w:val="Body Text"/>
    <w:basedOn w:val="Normal"/>
    <w:link w:val="BodyTextChar"/>
    <w:uiPriority w:val="99"/>
    <w:unhideWhenUsed/>
    <w:rsid w:val="00281DB0"/>
    <w:pPr>
      <w:spacing w:after="120"/>
    </w:pPr>
    <w:rPr>
      <w:rFonts w:ascii="Times New Roman" w:eastAsia="Times New Roman" w:hAnsi="Times New Roman"/>
    </w:rPr>
  </w:style>
  <w:style w:type="character" w:customStyle="1" w:styleId="BodyTextChar">
    <w:name w:val="Body Text Char"/>
    <w:basedOn w:val="DefaultParagraphFont"/>
    <w:link w:val="BodyText"/>
    <w:uiPriority w:val="99"/>
    <w:rsid w:val="00281DB0"/>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D50BE0"/>
    <w:pPr>
      <w:spacing w:after="120"/>
      <w:ind w:left="360"/>
    </w:pPr>
  </w:style>
  <w:style w:type="character" w:customStyle="1" w:styleId="BodyTextIndentChar">
    <w:name w:val="Body Text Indent Char"/>
    <w:basedOn w:val="DefaultParagraphFont"/>
    <w:link w:val="BodyTextIndent"/>
    <w:uiPriority w:val="99"/>
    <w:semiHidden/>
    <w:rsid w:val="00D50BE0"/>
  </w:style>
  <w:style w:type="character" w:customStyle="1" w:styleId="Heading6Char">
    <w:name w:val="Heading 6 Char"/>
    <w:basedOn w:val="DefaultParagraphFont"/>
    <w:link w:val="Heading6"/>
    <w:uiPriority w:val="9"/>
    <w:rsid w:val="00440FB0"/>
    <w:rPr>
      <w:rFonts w:cstheme="majorBidi"/>
      <w:b/>
      <w:bCs/>
    </w:rPr>
  </w:style>
  <w:style w:type="character" w:customStyle="1" w:styleId="Heading3Char">
    <w:name w:val="Heading 3 Char"/>
    <w:basedOn w:val="DefaultParagraphFont"/>
    <w:link w:val="Heading3"/>
    <w:uiPriority w:val="9"/>
    <w:rsid w:val="00440FB0"/>
    <w:rPr>
      <w:rFonts w:asciiTheme="majorHAnsi" w:eastAsiaTheme="majorEastAsia" w:hAnsiTheme="majorHAnsi" w:cstheme="majorBidi"/>
      <w:b/>
      <w:bCs/>
      <w:sz w:val="26"/>
      <w:szCs w:val="26"/>
    </w:rPr>
  </w:style>
  <w:style w:type="paragraph" w:styleId="BodyText2">
    <w:name w:val="Body Text 2"/>
    <w:basedOn w:val="Normal"/>
    <w:link w:val="BodyText2Char"/>
    <w:uiPriority w:val="99"/>
    <w:unhideWhenUsed/>
    <w:rsid w:val="00210FF0"/>
    <w:pPr>
      <w:spacing w:after="120" w:line="480" w:lineRule="auto"/>
    </w:pPr>
  </w:style>
  <w:style w:type="character" w:customStyle="1" w:styleId="BodyText2Char">
    <w:name w:val="Body Text 2 Char"/>
    <w:basedOn w:val="DefaultParagraphFont"/>
    <w:link w:val="BodyText2"/>
    <w:uiPriority w:val="99"/>
    <w:rsid w:val="00210FF0"/>
  </w:style>
  <w:style w:type="character" w:styleId="UnresolvedMention">
    <w:name w:val="Unresolved Mention"/>
    <w:basedOn w:val="DefaultParagraphFont"/>
    <w:uiPriority w:val="99"/>
    <w:semiHidden/>
    <w:unhideWhenUsed/>
    <w:rsid w:val="00D22F1E"/>
    <w:rPr>
      <w:color w:val="605E5C"/>
      <w:shd w:val="clear" w:color="auto" w:fill="E1DFDD"/>
    </w:rPr>
  </w:style>
  <w:style w:type="character" w:customStyle="1" w:styleId="Heading4Char">
    <w:name w:val="Heading 4 Char"/>
    <w:basedOn w:val="DefaultParagraphFont"/>
    <w:link w:val="Heading4"/>
    <w:uiPriority w:val="9"/>
    <w:semiHidden/>
    <w:rsid w:val="00440FB0"/>
    <w:rPr>
      <w:b/>
      <w:bCs/>
      <w:sz w:val="28"/>
      <w:szCs w:val="28"/>
    </w:rPr>
  </w:style>
  <w:style w:type="character" w:customStyle="1" w:styleId="Heading5Char">
    <w:name w:val="Heading 5 Char"/>
    <w:basedOn w:val="DefaultParagraphFont"/>
    <w:link w:val="Heading5"/>
    <w:uiPriority w:val="9"/>
    <w:semiHidden/>
    <w:rsid w:val="00440FB0"/>
    <w:rPr>
      <w:b/>
      <w:bCs/>
      <w:i/>
      <w:iCs/>
      <w:sz w:val="26"/>
      <w:szCs w:val="26"/>
    </w:rPr>
  </w:style>
  <w:style w:type="character" w:customStyle="1" w:styleId="Heading7Char">
    <w:name w:val="Heading 7 Char"/>
    <w:basedOn w:val="DefaultParagraphFont"/>
    <w:link w:val="Heading7"/>
    <w:uiPriority w:val="9"/>
    <w:semiHidden/>
    <w:rsid w:val="00440FB0"/>
    <w:rPr>
      <w:sz w:val="24"/>
      <w:szCs w:val="24"/>
    </w:rPr>
  </w:style>
  <w:style w:type="character" w:customStyle="1" w:styleId="Heading8Char">
    <w:name w:val="Heading 8 Char"/>
    <w:basedOn w:val="DefaultParagraphFont"/>
    <w:link w:val="Heading8"/>
    <w:uiPriority w:val="9"/>
    <w:semiHidden/>
    <w:rsid w:val="00440FB0"/>
    <w:rPr>
      <w:i/>
      <w:iCs/>
      <w:sz w:val="24"/>
      <w:szCs w:val="24"/>
    </w:rPr>
  </w:style>
  <w:style w:type="character" w:customStyle="1" w:styleId="Heading9Char">
    <w:name w:val="Heading 9 Char"/>
    <w:basedOn w:val="DefaultParagraphFont"/>
    <w:link w:val="Heading9"/>
    <w:uiPriority w:val="9"/>
    <w:semiHidden/>
    <w:rsid w:val="00440FB0"/>
    <w:rPr>
      <w:rFonts w:asciiTheme="majorHAnsi" w:eastAsiaTheme="majorEastAsia" w:hAnsiTheme="majorHAnsi"/>
    </w:rPr>
  </w:style>
  <w:style w:type="paragraph" w:styleId="Subtitle">
    <w:name w:val="Subtitle"/>
    <w:basedOn w:val="Normal"/>
    <w:next w:val="Normal"/>
    <w:link w:val="SubtitleChar"/>
    <w:uiPriority w:val="11"/>
    <w:qFormat/>
    <w:rsid w:val="00440FB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40FB0"/>
    <w:rPr>
      <w:rFonts w:asciiTheme="majorHAnsi" w:eastAsiaTheme="majorEastAsia" w:hAnsiTheme="majorHAnsi"/>
      <w:sz w:val="24"/>
      <w:szCs w:val="24"/>
    </w:rPr>
  </w:style>
  <w:style w:type="character" w:styleId="Strong">
    <w:name w:val="Strong"/>
    <w:basedOn w:val="DefaultParagraphFont"/>
    <w:uiPriority w:val="22"/>
    <w:qFormat/>
    <w:rsid w:val="00440FB0"/>
    <w:rPr>
      <w:b/>
      <w:bCs/>
    </w:rPr>
  </w:style>
  <w:style w:type="character" w:styleId="Emphasis">
    <w:name w:val="Emphasis"/>
    <w:basedOn w:val="DefaultParagraphFont"/>
    <w:uiPriority w:val="20"/>
    <w:qFormat/>
    <w:rsid w:val="00440FB0"/>
    <w:rPr>
      <w:rFonts w:asciiTheme="minorHAnsi" w:hAnsiTheme="minorHAnsi"/>
      <w:b/>
      <w:i/>
      <w:iCs/>
    </w:rPr>
  </w:style>
  <w:style w:type="paragraph" w:styleId="Quote">
    <w:name w:val="Quote"/>
    <w:basedOn w:val="Normal"/>
    <w:next w:val="Normal"/>
    <w:link w:val="QuoteChar"/>
    <w:uiPriority w:val="29"/>
    <w:qFormat/>
    <w:rsid w:val="00440FB0"/>
    <w:rPr>
      <w:i/>
    </w:rPr>
  </w:style>
  <w:style w:type="character" w:customStyle="1" w:styleId="QuoteChar">
    <w:name w:val="Quote Char"/>
    <w:basedOn w:val="DefaultParagraphFont"/>
    <w:link w:val="Quote"/>
    <w:uiPriority w:val="29"/>
    <w:rsid w:val="00440FB0"/>
    <w:rPr>
      <w:i/>
      <w:sz w:val="24"/>
      <w:szCs w:val="24"/>
    </w:rPr>
  </w:style>
  <w:style w:type="paragraph" w:styleId="IntenseQuote">
    <w:name w:val="Intense Quote"/>
    <w:basedOn w:val="Normal"/>
    <w:next w:val="Normal"/>
    <w:link w:val="IntenseQuoteChar"/>
    <w:uiPriority w:val="30"/>
    <w:qFormat/>
    <w:rsid w:val="00440FB0"/>
    <w:pPr>
      <w:ind w:left="720" w:right="720"/>
    </w:pPr>
    <w:rPr>
      <w:b/>
      <w:i/>
      <w:szCs w:val="22"/>
    </w:rPr>
  </w:style>
  <w:style w:type="character" w:customStyle="1" w:styleId="IntenseQuoteChar">
    <w:name w:val="Intense Quote Char"/>
    <w:basedOn w:val="DefaultParagraphFont"/>
    <w:link w:val="IntenseQuote"/>
    <w:uiPriority w:val="30"/>
    <w:rsid w:val="00440FB0"/>
    <w:rPr>
      <w:b/>
      <w:i/>
      <w:sz w:val="24"/>
    </w:rPr>
  </w:style>
  <w:style w:type="character" w:styleId="SubtleEmphasis">
    <w:name w:val="Subtle Emphasis"/>
    <w:uiPriority w:val="19"/>
    <w:qFormat/>
    <w:rsid w:val="00440FB0"/>
    <w:rPr>
      <w:i/>
      <w:color w:val="5A5A5A" w:themeColor="text1" w:themeTint="A5"/>
    </w:rPr>
  </w:style>
  <w:style w:type="character" w:styleId="IntenseEmphasis">
    <w:name w:val="Intense Emphasis"/>
    <w:basedOn w:val="DefaultParagraphFont"/>
    <w:uiPriority w:val="21"/>
    <w:qFormat/>
    <w:rsid w:val="00440FB0"/>
    <w:rPr>
      <w:b/>
      <w:i/>
      <w:sz w:val="24"/>
      <w:szCs w:val="24"/>
      <w:u w:val="single"/>
    </w:rPr>
  </w:style>
  <w:style w:type="character" w:styleId="SubtleReference">
    <w:name w:val="Subtle Reference"/>
    <w:basedOn w:val="DefaultParagraphFont"/>
    <w:uiPriority w:val="31"/>
    <w:qFormat/>
    <w:rsid w:val="00440FB0"/>
    <w:rPr>
      <w:sz w:val="24"/>
      <w:szCs w:val="24"/>
      <w:u w:val="single"/>
    </w:rPr>
  </w:style>
  <w:style w:type="character" w:styleId="IntenseReference">
    <w:name w:val="Intense Reference"/>
    <w:basedOn w:val="DefaultParagraphFont"/>
    <w:uiPriority w:val="32"/>
    <w:qFormat/>
    <w:rsid w:val="00440FB0"/>
    <w:rPr>
      <w:b/>
      <w:sz w:val="24"/>
      <w:u w:val="single"/>
    </w:rPr>
  </w:style>
  <w:style w:type="character" w:styleId="BookTitle">
    <w:name w:val="Book Title"/>
    <w:basedOn w:val="DefaultParagraphFont"/>
    <w:uiPriority w:val="33"/>
    <w:qFormat/>
    <w:rsid w:val="00440FB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40FB0"/>
    <w:pPr>
      <w:outlineLvl w:val="9"/>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011623">
      <w:bodyDiv w:val="1"/>
      <w:marLeft w:val="0"/>
      <w:marRight w:val="0"/>
      <w:marTop w:val="0"/>
      <w:marBottom w:val="0"/>
      <w:divBdr>
        <w:top w:val="none" w:sz="0" w:space="0" w:color="auto"/>
        <w:left w:val="none" w:sz="0" w:space="0" w:color="auto"/>
        <w:bottom w:val="none" w:sz="0" w:space="0" w:color="auto"/>
        <w:right w:val="none" w:sz="0" w:space="0" w:color="auto"/>
      </w:divBdr>
    </w:div>
    <w:div w:id="1141965018">
      <w:bodyDiv w:val="1"/>
      <w:marLeft w:val="0"/>
      <w:marRight w:val="0"/>
      <w:marTop w:val="0"/>
      <w:marBottom w:val="0"/>
      <w:divBdr>
        <w:top w:val="none" w:sz="0" w:space="0" w:color="auto"/>
        <w:left w:val="none" w:sz="0" w:space="0" w:color="auto"/>
        <w:bottom w:val="none" w:sz="0" w:space="0" w:color="auto"/>
        <w:right w:val="none" w:sz="0" w:space="0" w:color="auto"/>
      </w:divBdr>
    </w:div>
    <w:div w:id="1292050583">
      <w:bodyDiv w:val="1"/>
      <w:marLeft w:val="0"/>
      <w:marRight w:val="0"/>
      <w:marTop w:val="0"/>
      <w:marBottom w:val="0"/>
      <w:divBdr>
        <w:top w:val="none" w:sz="0" w:space="0" w:color="auto"/>
        <w:left w:val="none" w:sz="0" w:space="0" w:color="auto"/>
        <w:bottom w:val="none" w:sz="0" w:space="0" w:color="auto"/>
        <w:right w:val="none" w:sz="0" w:space="0" w:color="auto"/>
      </w:divBdr>
    </w:div>
    <w:div w:id="168501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ryl.strother@rockymountnc.gov"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footer" Target="footer1.xml"/><Relationship Id="rId10" Type="http://schemas.openxmlformats.org/officeDocument/2006/relationships/hyperlink" Target="mailto:gail.boggs@faypwc.com"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gail.boggs@faypwc.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63954-0EA8-442E-B901-7490F3217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3251</Words>
  <Characters>18535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Fayetteville, Public Works Commission</Company>
  <LinksUpToDate>false</LinksUpToDate>
  <CharactersWithSpaces>21743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goodheartd</dc:creator>
  <cp:keywords/>
  <dc:description/>
  <cp:lastModifiedBy>Darryl Strother</cp:lastModifiedBy>
  <cp:revision>2</cp:revision>
  <cp:lastPrinted>2020-02-06T14:12:00Z</cp:lastPrinted>
  <dcterms:created xsi:type="dcterms:W3CDTF">2024-12-28T12:31:00Z</dcterms:created>
  <dcterms:modified xsi:type="dcterms:W3CDTF">2024-12-28T12:31:00Z</dcterms:modified>
</cp:coreProperties>
</file>